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718" w14:textId="77777777" w:rsidR="009B7B5F" w:rsidRDefault="009B7B5F" w:rsidP="009B7B5F">
      <w:pPr>
        <w:pStyle w:val="CIAnadpis1"/>
      </w:pPr>
      <w:r w:rsidRPr="00D02891">
        <w:t>Seznam certifikačních schémat</w:t>
      </w:r>
    </w:p>
    <w:p w14:paraId="002309DB" w14:textId="77777777" w:rsidR="009B7B5F" w:rsidRPr="00D02891" w:rsidRDefault="009B7B5F" w:rsidP="00F44E18">
      <w:pPr>
        <w:widowControl/>
        <w:numPr>
          <w:ilvl w:val="0"/>
          <w:numId w:val="8"/>
        </w:numPr>
        <w:autoSpaceDE/>
        <w:autoSpaceDN/>
        <w:spacing w:before="100" w:beforeAutospacing="1"/>
        <w:ind w:left="714" w:hanging="357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Seznam 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norem a z legislativy odvozených dokumentů využívaných jako základ pro </w:t>
      </w:r>
      <w:r w:rsidRPr="00D02891">
        <w:rPr>
          <w:rFonts w:eastAsia="Times New Roman" w:cs="Arial"/>
          <w:b/>
          <w:bCs/>
          <w:sz w:val="19"/>
          <w:szCs w:val="19"/>
          <w:lang w:bidi="ar-SA"/>
        </w:rPr>
        <w:t>certifikační schémat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>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281"/>
        <w:gridCol w:w="1412"/>
      </w:tblGrid>
      <w:tr w:rsidR="009B7B5F" w:rsidRPr="00D02891" w14:paraId="722E9EA4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3DCAA2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osob#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938BE8" w14:textId="77777777" w:rsidR="009B7B5F" w:rsidRPr="00D02891" w:rsidRDefault="001172FF" w:rsidP="001172F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Normy a z legislativy odvozené dokumenty využívané jako základ pro certifikační schémata</w:t>
            </w:r>
            <w:r w:rsidR="009B7B5F" w:rsidRPr="00D02891">
              <w:rPr>
                <w:rFonts w:eastAsia="Times New Roman" w:cs="Arial"/>
                <w:sz w:val="19"/>
                <w:szCs w:val="19"/>
                <w:lang w:bidi="ar-SA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6B3073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normy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 - do</w:t>
            </w:r>
            <w:proofErr w:type="gramEnd"/>
          </w:p>
        </w:tc>
      </w:tr>
      <w:tr w:rsidR="002772E2" w:rsidRPr="00D02891" w14:paraId="5DD3C3F8" w14:textId="77777777" w:rsidTr="00F44E18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8E4F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C4235A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287-1:2012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</w:t>
            </w:r>
          </w:p>
          <w:p w14:paraId="2E8D352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A3DB99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D04CEB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79F5B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2012 - 10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/2015</w:t>
            </w:r>
          </w:p>
        </w:tc>
      </w:tr>
      <w:tr w:rsidR="002772E2" w:rsidRPr="00D02891" w14:paraId="5B054DE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011E92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2AFBE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9606-1:2014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0E0F7CC1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331C0C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6BE0CEE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02D07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2014 - 03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7E1AC4E6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8BB3B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79A6C2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54FF13F4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8AD495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0AE25B7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DB3F5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2018 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– 03</w:t>
            </w:r>
            <w:proofErr w:type="gramEnd"/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6E09176D" w14:textId="77777777" w:rsidTr="00241EEA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09DE5" w14:textId="77777777" w:rsidR="00B31C6B" w:rsidRPr="00D02891" w:rsidRDefault="00B31C6B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B63B3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180ADC2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3AD04A8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4F989339" w14:textId="77777777" w:rsidR="00B31C6B" w:rsidRPr="00D02891" w:rsidRDefault="00B31C6B" w:rsidP="00DB439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</w:t>
            </w:r>
            <w:r w:rsidR="00DB439E"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4C4A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04/</w:t>
            </w:r>
            <w:proofErr w:type="gramStart"/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2022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5</w:t>
            </w:r>
            <w:proofErr w:type="gramEnd"/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/2024</w:t>
            </w:r>
          </w:p>
        </w:tc>
      </w:tr>
      <w:tr w:rsidR="00241EEA" w:rsidRPr="00D02891" w14:paraId="7F6D6C58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4ABDA" w14:textId="77777777" w:rsidR="00241EEA" w:rsidRPr="00D02891" w:rsidRDefault="00241EEA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D1C2C2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142949FF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F0873FC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25654CD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001689" w14:textId="77777777" w:rsidR="00241EEA" w:rsidRPr="00D02891" w:rsidRDefault="00241EEA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5/2024 - </w:t>
            </w:r>
          </w:p>
        </w:tc>
      </w:tr>
      <w:tr w:rsidR="002772E2" w:rsidRPr="00D02891" w14:paraId="726625C9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E25F5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711BC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9606-2:2005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2: Hliník a jeho slitiny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433C1F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10/2005 -</w:t>
            </w:r>
          </w:p>
        </w:tc>
      </w:tr>
      <w:tr w:rsidR="002772E2" w:rsidRPr="00D02891" w14:paraId="296C1F2B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C47685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03B8B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9606-3:2000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3: Měď a slitiny mědi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D2FE22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08/2000 -</w:t>
            </w:r>
          </w:p>
        </w:tc>
      </w:tr>
      <w:tr w:rsidR="002772E2" w:rsidRPr="00D02891" w14:paraId="0D10E876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F46CAB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2F9B0D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9606-4:2000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4: Nikl a slitiny niklu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002F8D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08/2000 -</w:t>
            </w:r>
          </w:p>
        </w:tc>
      </w:tr>
      <w:tr w:rsidR="002772E2" w:rsidRPr="00D02891" w14:paraId="00E064DA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B2AB9E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6EAF4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9606-5:2001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5: Titan a slitiny titanu, zirkon a slitiny zirkonu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47003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06/2001 -</w:t>
            </w:r>
          </w:p>
        </w:tc>
      </w:tr>
      <w:tr w:rsidR="002772E2" w:rsidRPr="00D02891" w14:paraId="33B5E2A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89A00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CC825C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B1DE9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2010 – 12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5F3DB459" w14:textId="77777777" w:rsidTr="002772E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C62F8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19898F" w14:textId="77777777" w:rsidR="002772E2" w:rsidRPr="00D02891" w:rsidRDefault="002772E2" w:rsidP="00E74BB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F0C0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</w:t>
            </w:r>
          </w:p>
        </w:tc>
      </w:tr>
      <w:tr w:rsidR="00966EF4" w:rsidRPr="00D02891" w14:paraId="15EC8707" w14:textId="77777777" w:rsidTr="00573A8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D3C9691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Svářečský operátor/seřizovač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69298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1418:1999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pro tavné svařování a seřizovačů odporového svařování pro plně mechanizované a automatické svařování kovových materiálů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6A9BEB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05/1999 - 1/6/2014 </w:t>
            </w:r>
          </w:p>
        </w:tc>
      </w:tr>
      <w:tr w:rsidR="00966EF4" w:rsidRPr="00D02891" w14:paraId="3F84AE20" w14:textId="77777777" w:rsidTr="00573A83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04C66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3B1883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14732:2014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a seřizovačů pro mechanizované a automatizované svařování kovových materiálů, kromě článku 5.3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27FF94" w14:textId="41F8B09C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2014 </w:t>
            </w:r>
            <w:r w:rsidR="00812C5D">
              <w:rPr>
                <w:rFonts w:eastAsia="Times New Roman" w:cs="Arial"/>
                <w:sz w:val="19"/>
                <w:szCs w:val="19"/>
                <w:lang w:bidi="ar-SA"/>
              </w:rPr>
              <w:t>– 12</w:t>
            </w:r>
            <w:proofErr w:type="gramEnd"/>
            <w:r w:rsidR="00812C5D">
              <w:rPr>
                <w:rFonts w:eastAsia="Times New Roman" w:cs="Arial"/>
                <w:sz w:val="19"/>
                <w:szCs w:val="19"/>
                <w:lang w:bidi="ar-SA"/>
              </w:rPr>
              <w:t>/2025</w:t>
            </w:r>
          </w:p>
        </w:tc>
      </w:tr>
      <w:tr w:rsidR="00812C5D" w:rsidRPr="00D02891" w14:paraId="4695B155" w14:textId="77777777" w:rsidTr="00066545">
        <w:trPr>
          <w:tblCellSpacing w:w="15" w:type="dxa"/>
        </w:trPr>
        <w:tc>
          <w:tcPr>
            <w:tcW w:w="2020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09AF16C" w14:textId="77777777" w:rsidR="00812C5D" w:rsidRPr="00D02891" w:rsidRDefault="00812C5D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2CA8CF" w14:textId="402D17BE" w:rsidR="00812C5D" w:rsidRPr="00D02891" w:rsidRDefault="00812C5D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14732:20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25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a seřizovačů pro mechanizované a automatizované svařování kovových materiálů, kromě článku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6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4C851" w14:textId="5C16C5FE" w:rsidR="00812C5D" w:rsidRPr="00D02891" w:rsidRDefault="00812C5D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01/2026 - </w:t>
            </w:r>
          </w:p>
        </w:tc>
      </w:tr>
      <w:tr w:rsidR="00B31C6B" w:rsidRPr="00D02891" w14:paraId="3CAF7E96" w14:textId="77777777" w:rsidTr="00D9396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18E7E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termoplastů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85606F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13067:2013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6229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09/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03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/2021</w:t>
            </w:r>
          </w:p>
        </w:tc>
      </w:tr>
      <w:tr w:rsidR="00B31C6B" w:rsidRPr="00D02891" w14:paraId="5E5E0867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98031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BBE8A4" w14:textId="77777777" w:rsidR="00B31C6B" w:rsidRPr="00D02891" w:rsidRDefault="00B31C6B" w:rsidP="00FF101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D8C081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4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680F2B37" w14:textId="77777777" w:rsidTr="00FB235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7534B4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73BCB4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1AFAA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5/2022 - </w:t>
            </w:r>
          </w:p>
        </w:tc>
      </w:tr>
      <w:tr w:rsidR="00D93963" w:rsidRPr="00D02891" w14:paraId="7591A84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F9C68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plynovodů z 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430CC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927 04:2000 Zkoušky svářečů plynovodů z plastů pro vydání Osvědčení odborné způsobilosti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EFEC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1.1.2001 -</w:t>
            </w:r>
          </w:p>
        </w:tc>
      </w:tr>
      <w:tr w:rsidR="00A478D6" w:rsidRPr="00D02891" w14:paraId="51FC1E3F" w14:textId="77777777" w:rsidTr="00A478D6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F1B9A1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nedestruktivního zkoušení (NDT)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6B4FD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9712:2013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E303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02/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A478D6" w:rsidRPr="00D02891" w14:paraId="13F6ED64" w14:textId="77777777" w:rsidTr="003C425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212A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5A2CA0" w14:textId="77777777" w:rsidR="00A478D6" w:rsidRPr="00D02891" w:rsidRDefault="00A478D6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2022</w:t>
            </w:r>
            <w:r w:rsidR="00B31C6B"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6EBA8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10/2022 - </w:t>
            </w:r>
          </w:p>
        </w:tc>
      </w:tr>
      <w:tr w:rsidR="00D93963" w:rsidRPr="00D02891" w14:paraId="2C3890F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FDE415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23A9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15257:2007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ochrany</w:t>
            </w:r>
          </w:p>
          <w:p w14:paraId="3027DC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44F387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6E34D3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920 22:2013 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A2421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2007 - 06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  <w:p w14:paraId="1ACE6AE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BE83E8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7B422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749997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362468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7E3E49E0" w14:textId="77777777" w:rsidTr="00F44E18">
        <w:trPr>
          <w:trHeight w:val="2694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1E5177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Pracovník katodické ochrany v rozsahu aplikačních sektorů</w:t>
            </w:r>
          </w:p>
          <w:p w14:paraId="5327EDC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uložené v půdě nebo vodě</w:t>
            </w:r>
          </w:p>
          <w:p w14:paraId="3DD94022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v mořích a přímořských oblastech</w:t>
            </w:r>
          </w:p>
          <w:p w14:paraId="527E409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right="-103" w:hanging="2868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Železobetonové konstrukce</w:t>
            </w:r>
          </w:p>
          <w:p w14:paraId="50803AA4" w14:textId="77777777" w:rsidR="00D93963" w:rsidRPr="00D02891" w:rsidRDefault="00D93963" w:rsidP="00D93963">
            <w:pPr>
              <w:pStyle w:val="Odstavecseseznamem"/>
              <w:widowControl/>
              <w:numPr>
                <w:ilvl w:val="0"/>
                <w:numId w:val="17"/>
              </w:numPr>
              <w:autoSpaceDE/>
              <w:autoSpaceDN/>
              <w:spacing w:before="150" w:after="150"/>
              <w:ind w:left="296" w:right="150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Vnitřní povrchy konstrukcí kovových nádob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568D5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15257:2017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ochrany - základ pro certifikační schéma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možno ve spojení s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22:2013 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79A5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9.5.2018 –</w:t>
            </w:r>
          </w:p>
          <w:p w14:paraId="2ECE868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40C966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1F2DCB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4D091BA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177066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812C5D" w:rsidRPr="00D02891" w14:paraId="61BA1E46" w14:textId="77777777" w:rsidTr="000A238C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A52544" w14:textId="77777777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936429" w14:textId="77777777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13585:2013 Tvrdé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pájení - Kvalifikační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767D84" w14:textId="023CCD3A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01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/2025</w:t>
            </w:r>
          </w:p>
        </w:tc>
      </w:tr>
      <w:tr w:rsidR="00812C5D" w:rsidRPr="00D02891" w14:paraId="3A033BDB" w14:textId="77777777" w:rsidTr="0006654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C625C9" w14:textId="77777777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46643" w14:textId="72AAFA2A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13585:20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25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Tvrdé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pájení - Kvalifikační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F3F4CD" w14:textId="2A8B7049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02/2025 - </w:t>
            </w:r>
          </w:p>
        </w:tc>
      </w:tr>
      <w:tr w:rsidR="00D93963" w:rsidRPr="00D02891" w14:paraId="0992CD7B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283DC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" w:right="150" w:hanging="15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Operátor NDT (Pracovník NDT pro specifické aplikace), metoda UTT a 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D770D5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</w:t>
            </w:r>
          </w:p>
          <w:p w14:paraId="5A107E4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5C9875E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 UT-SWT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5F5AFA9C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07/2015 -</w:t>
            </w:r>
          </w:p>
          <w:p w14:paraId="404D2E3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6BF35510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71133986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 </w:t>
            </w:r>
          </w:p>
        </w:tc>
      </w:tr>
      <w:tr w:rsidR="00D93963" w:rsidRPr="00D02891" w14:paraId="242B1387" w14:textId="77777777" w:rsidTr="00F44E18">
        <w:trPr>
          <w:trHeight w:val="1396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E1AEA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Pracovník nedestruktivního zkoušení (NDT) pro specifické aplikace, metody:</w:t>
            </w:r>
          </w:p>
          <w:p w14:paraId="6FF5A3F0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UTT</w:t>
            </w:r>
          </w:p>
          <w:p w14:paraId="3D9F30A3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1F19C033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ve spojení s Programem certifikace TÜV NORD Czech, s.r.o. - Příloha č. 7 a PJ COP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EF15F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2/2019 -  </w:t>
            </w:r>
          </w:p>
        </w:tc>
      </w:tr>
    </w:tbl>
    <w:p w14:paraId="2398F79D" w14:textId="77777777" w:rsidR="009B7B5F" w:rsidRPr="00D02891" w:rsidRDefault="009B7B5F" w:rsidP="00F44E18">
      <w:pPr>
        <w:widowControl/>
        <w:autoSpaceDE/>
        <w:autoSpaceDN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 xml:space="preserve">  * v případě norem, lze uvádět i národní verze (např. DIN, </w:t>
      </w:r>
      <w:proofErr w:type="gramStart"/>
      <w:r w:rsidRPr="00D02891">
        <w:rPr>
          <w:rFonts w:eastAsia="Times New Roman" w:cs="Arial"/>
          <w:sz w:val="19"/>
          <w:szCs w:val="19"/>
          <w:lang w:bidi="ar-SA"/>
        </w:rPr>
        <w:t>STN,</w:t>
      </w:r>
      <w:proofErr w:type="gramEnd"/>
      <w:r w:rsidRPr="00D02891">
        <w:rPr>
          <w:rFonts w:eastAsia="Times New Roman" w:cs="Arial"/>
          <w:sz w:val="19"/>
          <w:szCs w:val="19"/>
          <w:lang w:bidi="ar-SA"/>
        </w:rPr>
        <w:t xml:space="preserve"> apod.)</w:t>
      </w:r>
    </w:p>
    <w:p w14:paraId="3E60062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# v případě potřeby je nutno specifikovat rozsah certifikace (např. uvedením stupně, metody, výrobkových či aplikačních sektorů apod.)</w:t>
      </w:r>
    </w:p>
    <w:p w14:paraId="04D8978E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043ADB76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6101EC2C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90"/>
        <w:gridCol w:w="3601"/>
        <w:gridCol w:w="1269"/>
      </w:tblGrid>
      <w:tr w:rsidR="009B7B5F" w:rsidRPr="00D02891" w14:paraId="77A7DAC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E37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88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BA145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AAB32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9B7B5F" w:rsidRPr="00D02891" w14:paraId="2551D09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81B91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A5D635" w14:textId="77777777" w:rsidR="009B7B5F" w:rsidRPr="00D02891" w:rsidRDefault="009B7B5F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CC-6-1 z 1.</w:t>
            </w:r>
            <w:r w:rsidR="00557ADB" w:rsidRPr="00D02891"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.2014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179409" w14:textId="77777777" w:rsidR="00557ADB" w:rsidRPr="00282079" w:rsidRDefault="00EA5F4E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</w:t>
            </w:r>
            <w:r w:rsidR="003927CE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vysoká škola, a.s.</w:t>
            </w:r>
          </w:p>
          <w:p w14:paraId="3896DC96" w14:textId="77777777" w:rsidR="00172853" w:rsidRPr="00172853" w:rsidRDefault="00B0674F" w:rsidP="00960A69">
            <w:pPr>
              <w:rPr>
                <w:sz w:val="19"/>
                <w:szCs w:val="19"/>
              </w:rPr>
            </w:pPr>
            <w:hyperlink r:id="rId11" w:history="1">
              <w:r w:rsidR="00172853" w:rsidRPr="00172853">
                <w:rPr>
                  <w:rStyle w:val="Hypertextovodkaz"/>
                  <w:sz w:val="19"/>
                  <w:szCs w:val="19"/>
                </w:rPr>
                <w:t>https://www.ambis.cz/files/certifikacni-schema-qon-r5.pdf</w:t>
              </w:r>
            </w:hyperlink>
            <w:r w:rsidR="00172853" w:rsidRPr="001728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992C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21.8.2014 </w:t>
            </w:r>
            <w:r w:rsidR="00172853">
              <w:rPr>
                <w:rFonts w:eastAsia="Times New Roman" w:cs="Arial"/>
                <w:sz w:val="19"/>
                <w:szCs w:val="19"/>
                <w:lang w:bidi="ar-SA"/>
              </w:rPr>
              <w:t>– 10/2024</w:t>
            </w:r>
          </w:p>
        </w:tc>
      </w:tr>
      <w:tr w:rsidR="00172853" w:rsidRPr="00D02891" w14:paraId="0BD0DD0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B075E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167FEE" w14:textId="77777777" w:rsidR="00172853" w:rsidRPr="00D02891" w:rsidRDefault="00172853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CC-6-1 z</w:t>
            </w:r>
            <w:r w:rsidR="00A43F57">
              <w:rPr>
                <w:rFonts w:eastAsia="Times New Roman" w:cs="Arial"/>
                <w:sz w:val="19"/>
                <w:szCs w:val="19"/>
                <w:lang w:bidi="ar-SA"/>
              </w:rPr>
              <w:t> 1.4.2024 (vydání 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36C50D" w14:textId="77777777" w:rsidR="00A43F57" w:rsidRPr="00282079" w:rsidRDefault="00A43F57" w:rsidP="00A43F57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 vysoká škola, a.s.</w:t>
            </w:r>
          </w:p>
          <w:p w14:paraId="5A32334D" w14:textId="77777777" w:rsidR="00172853" w:rsidRDefault="00B0674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" w:history="1">
              <w:r w:rsidR="00172853" w:rsidRPr="0040334D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https://www.ambis.cz/certifikace</w:t>
              </w:r>
            </w:hyperlink>
          </w:p>
          <w:p w14:paraId="52E6F7EC" w14:textId="77777777" w:rsidR="00172853" w:rsidRPr="00282079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C2089B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10/2024 - </w:t>
            </w:r>
          </w:p>
        </w:tc>
      </w:tr>
      <w:tr w:rsidR="009B7B5F" w:rsidRPr="00D02891" w14:paraId="6BCF1E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BD2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47031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4DF07B" w14:textId="77777777" w:rsidR="00960A69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0F6CD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01296F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FD155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E54C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988C79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51E0CA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56D9FB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9E3AE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476A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DD9007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zací pro certifikaci pracovníků </w:t>
            </w:r>
          </w:p>
          <w:p w14:paraId="1EEB25CA" w14:textId="77777777" w:rsidR="00960A69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156B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6A917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8076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515A8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0B2D03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CA8DA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59D16A7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E5862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8E78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B7F472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9ACA8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19ADD48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ED60D8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A926F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49C705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7650879" w14:textId="77777777" w:rsidR="00C722B2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02D4E3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B0BA88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BEB3C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04B63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CFF1D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7CA67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1.1.2015 - 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995B2E" w:rsidRPr="00D02891" w14:paraId="352C111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4C455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0BEFFF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02CC9F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70D86F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4A27BE8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84F0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1BEDA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78BEC3" w14:textId="77777777" w:rsid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>ací pro certifikaci pracovníků </w:t>
            </w:r>
          </w:p>
          <w:p w14:paraId="413B274A" w14:textId="77777777" w:rsidR="00995B2E" w:rsidRPr="00FB7181" w:rsidRDefault="00B0674F" w:rsidP="00995B2E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1" w:history="1">
              <w:r w:rsidR="002F1A1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  <w:p w14:paraId="155F23AB" w14:textId="77777777" w:rsidR="002F1A11" w:rsidRPr="00282079" w:rsidRDefault="002F1A11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E80C2B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976CF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C583C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5D6CB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209966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A9AD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16AE387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0655A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10CF4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ED521A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7391D4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6742F8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863B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D6A92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23AA5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14B74ED" w14:textId="77777777" w:rsidR="00995B2E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D151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53CC18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4913C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78FB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A1D0C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D22B1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73C7F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7DE603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1DB5A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CED728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20ED4D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34B9E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A445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1BD40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A2135D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CCDDC87" w14:textId="77777777" w:rsidR="00995B2E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92301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F476E7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78F5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11A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F96D07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D89E8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661C38F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65FD5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B49CDD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F2B535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1E93E3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20B536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1485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014D2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F9D4A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860757E" w14:textId="77777777" w:rsidR="00995B2E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8846A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726F4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8A7A7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A0DE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449131" w14:textId="77777777" w:rsidR="009B7B5F" w:rsidRDefault="009B7B5F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 </w:t>
            </w:r>
            <w:hyperlink r:id="rId3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  <w:p w14:paraId="2682CDB5" w14:textId="77777777" w:rsidR="002F1A11" w:rsidRPr="00282079" w:rsidRDefault="002F1A11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A687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C0E927D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78E6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2043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A7EA46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D35FCA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633632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16918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DA239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9424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73B02E5" w14:textId="77777777" w:rsidR="00995B2E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EADD2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737F15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FD9A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D0F7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1.8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72C7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826C3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7D5F25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74822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B14DC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00EB9D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B9B3C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8BBBB6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264F3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B9C7D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33B1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A1F4A21" w14:textId="77777777" w:rsidR="00995B2E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6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6BB99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3711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107D2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9E70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199B5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829A9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C5E8D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06E8B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1AE50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D07BD5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2B68C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6DFFA4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72DB9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E51A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7000F5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FE1B02A" w14:textId="77777777" w:rsidR="009029A2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9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300A1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D54B1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60C4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621F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5CAB9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3041A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4959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28E2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83FC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784A67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7CB129B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5F1B2C5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0927A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43912E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256542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5AA5CC2" w14:textId="77777777" w:rsidR="009029A2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2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558C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1.7.2019 -</w:t>
            </w:r>
          </w:p>
        </w:tc>
      </w:tr>
      <w:tr w:rsidR="009B7B5F" w:rsidRPr="00D02891" w14:paraId="30DBF91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802C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441E6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4F0C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8DC5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7AF6A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EF789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F20A27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7C5716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259419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441210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8C446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285EB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C63060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43ABEFF" w14:textId="77777777" w:rsidR="009029A2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BE1AAD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E9262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196E8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B2875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FEDAF8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22FEB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5F387F" w:rsidRPr="00D02891" w14:paraId="6165910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E5961D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2BC9420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8B754E" w14:textId="77777777" w:rsidR="005F387F" w:rsidRPr="00282079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1FF77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5F387F" w:rsidRPr="00D02891" w14:paraId="0A6C343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79C2F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39362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DF4763" w14:textId="77777777" w:rsidR="00282079" w:rsidRDefault="005F387F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3C29D45" w14:textId="77777777" w:rsidR="005F387F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18471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4D094B3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B18C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92C0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FBFE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DF05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025FCFD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9827A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35BF8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018F1D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DC02AF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233ACB" w:rsidRPr="00D02891" w14:paraId="45426AC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B429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97539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6F2C29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5FE0C57" w14:textId="77777777" w:rsidR="00233ACB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1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2C519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1.7.2019 - </w:t>
            </w:r>
          </w:p>
        </w:tc>
      </w:tr>
      <w:tr w:rsidR="009B7B5F" w:rsidRPr="00D02891" w14:paraId="59897F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7A0E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B559E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469011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11A8E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59F68AF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F7073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DCF611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D8B447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8FA4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54F3C9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3E651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B9467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D17A5A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34FCC34" w14:textId="77777777" w:rsidR="00233ACB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59A3F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6358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D18A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28C96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C2D6A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B25A0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1461E5A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C34F4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C50FA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F6C16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67562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390A92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B2E67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C405E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64744F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4CEC9E6" w14:textId="77777777" w:rsidR="00233ACB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24562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5ECC47A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ACB58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BBE2F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FEF40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E553C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75FCA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E567E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0A08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C169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EA8E3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3C96FA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FB76D2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0A3C7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BF7E52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E5DF3D1" w14:textId="77777777" w:rsidR="00622F91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5F85A7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7A5A44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C993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5E8C8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41DDB4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6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E300E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9A578D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9D4C2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80669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ED701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6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F1570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4EA8891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1AD31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21B9A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D2040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22B217F" w14:textId="77777777" w:rsidR="00622F91" w:rsidRPr="00FB7181" w:rsidRDefault="00B0674F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B0F4B4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791E3D" w:rsidRPr="00D02891" w14:paraId="41AEB5B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9F056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9F0B0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7A1E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64" w:history="1"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AECE3" w14:textId="77777777" w:rsidR="00791E3D" w:rsidRPr="00D02891" w:rsidRDefault="00791E3D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1.4.2015 -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 xml:space="preserve"> 31.12.2025</w:t>
            </w:r>
          </w:p>
        </w:tc>
      </w:tr>
      <w:tr w:rsidR="00791E3D" w:rsidRPr="00D02891" w14:paraId="1689BEF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7E84A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B4AE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87D957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. </w:t>
            </w:r>
            <w:hyperlink r:id="rId6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br/>
              </w:r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A9936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1.4.2015 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>– 31.12.2025</w:t>
            </w:r>
          </w:p>
        </w:tc>
      </w:tr>
      <w:tr w:rsidR="001379EA" w:rsidRPr="00D02891" w14:paraId="2C87CC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703265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4A21AA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FA297B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6A1652C2" w14:textId="77777777" w:rsidR="006A1F62" w:rsidRPr="00282079" w:rsidRDefault="00B0674F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6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71DF1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1.4.2025 - </w:t>
            </w:r>
          </w:p>
        </w:tc>
      </w:tr>
      <w:tr w:rsidR="001379EA" w:rsidRPr="00D02891" w14:paraId="4DBBBD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68424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C8413B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7B3A7E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757FC73E" w14:textId="77777777" w:rsidR="006A1F62" w:rsidRPr="00282079" w:rsidRDefault="00B0674F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7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0B7CB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1.4.2025 -</w:t>
            </w:r>
          </w:p>
        </w:tc>
      </w:tr>
      <w:tr w:rsidR="00791E3D" w:rsidRPr="00D02891" w14:paraId="6845D34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622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nemovitých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643E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BAB483" w14:textId="77777777" w:rsidR="00D00ED2" w:rsidRDefault="00791E3D" w:rsidP="00791E3D">
            <w:pPr>
              <w:widowControl/>
              <w:autoSpaceDE/>
              <w:autoSpaceDN/>
              <w:rPr>
                <w:rStyle w:val="Hypertextovodkaz"/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</w:p>
          <w:p w14:paraId="13ABB6F8" w14:textId="77777777" w:rsidR="00D00ED2" w:rsidRPr="00282079" w:rsidRDefault="00B0674F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8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97167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0EBB0F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C75B41" w14:textId="77777777" w:rsidR="00791E3D" w:rsidRPr="00D02891" w:rsidRDefault="006017D3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</w:t>
            </w:r>
            <w:r w:rsidR="00791E3D" w:rsidRPr="00D02891">
              <w:rPr>
                <w:rFonts w:eastAsia="Times New Roman" w:cs="Arial"/>
                <w:sz w:val="19"/>
                <w:szCs w:val="19"/>
                <w:lang w:bidi="ar-SA"/>
              </w:rPr>
              <w:t>aný odhadce pro oceňování 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4AE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COM,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9D745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69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5E69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53D661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F05DC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obchodního závodu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A6CA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COZ,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37A52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0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C88D0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8F1B5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67CBF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Expert v oboru analýzy silničních nehod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963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QSN,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4986B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1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C18A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4B5A90D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D8B16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realitní makléř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B53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CRM, datum vydání 20.7.2015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578D5C" w14:textId="77777777" w:rsidR="00D00ED2" w:rsidRDefault="00791E3D" w:rsidP="00721F3F">
            <w:pPr>
              <w:widowControl/>
              <w:autoSpaceDE/>
              <w:autoSpaceDN/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Asociace realitních kanceláří České republiky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2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https://www.arkcr.cz/kurzy/certifikace/</w:t>
              </w:r>
            </w:hyperlink>
          </w:p>
          <w:p w14:paraId="1BD6DAD8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9641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24.7.2015 -</w:t>
            </w:r>
          </w:p>
        </w:tc>
      </w:tr>
      <w:tr w:rsidR="00791E3D" w:rsidRPr="00D02891" w14:paraId="4307EFA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73E97D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Instruktor obsluh motorových manipulačních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48A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- 02:2015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DC622B" w14:textId="77777777" w:rsidR="00237150" w:rsidRPr="00282079" w:rsidRDefault="00791E3D" w:rsidP="00237150">
            <w:pPr>
              <w:widowControl/>
              <w:autoSpaceDE/>
              <w:autoSpaceDN/>
              <w:rPr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3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AED4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67635B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82741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Zkušební komisař obsluh motorových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ABC789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- 03:2015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1282F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4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6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47C84A5C" w14:textId="77777777" w:rsidTr="009F6198">
        <w:trPr>
          <w:tblCellSpacing w:w="15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CC234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Kontrolní technik motorových manipulačních vozíků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A33955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- 04:2015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DB2FB2" w14:textId="77777777" w:rsidR="00960A69" w:rsidRPr="00282079" w:rsidRDefault="00791E3D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3EC193E2" w14:textId="77777777" w:rsidR="00791E3D" w:rsidRPr="00282079" w:rsidRDefault="00B0674F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5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53253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18F2D3B8" w14:textId="77777777" w:rsidTr="009F6198">
        <w:trPr>
          <w:tblCellSpacing w:w="15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83E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6F5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0A3374" w14:textId="77777777" w:rsidR="00960A69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6648A43" w14:textId="77777777" w:rsidR="00791E3D" w:rsidRPr="00282079" w:rsidRDefault="00B0674F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6" w:history="1">
              <w:r w:rsidR="00791E3D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EA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</w:tr>
      <w:tr w:rsidR="00791E3D" w:rsidRPr="00D02891" w14:paraId="03854A3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B0F90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4DA04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AF33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0CDD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 w:rsidR="00237150"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791E3D" w:rsidRPr="00D02891" w14:paraId="3B617FF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7CA75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2BED5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 ZZ - 03:20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3D532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AB3D74" w14:textId="77777777" w:rsidR="00791E3D" w:rsidRPr="00D02891" w:rsidRDefault="0023715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237150" w:rsidRPr="00D02891" w14:paraId="0A16DBB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76944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240D97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2A1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9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879974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237150" w:rsidRPr="00D02891" w14:paraId="2CAD210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F70C5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A2175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 ZZ - </w:t>
            </w: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03:2022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653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0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2366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791E3D" w:rsidRPr="00D02891" w14:paraId="1013FAA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D7B6D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termografie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E5F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DF575F" w14:textId="77777777" w:rsidR="00282079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1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279F3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12F0D4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8424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Technik diagnostik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tribodiagnostik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8C31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 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4BB7E0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2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D9FDF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C6C24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1B08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Specialista vibrační diagnostiky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E02F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64129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3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2953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3F9300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C4298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elektrických zařízení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7A82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00781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4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0C8D3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A3C4DB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6CB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montážních a optických měření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88A0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83A9F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5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</w:t>
              </w:r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1C8C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75938F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7EF5C6" w14:textId="77777777" w:rsidR="00791E3D" w:rsidRPr="00D02891" w:rsidRDefault="00791E3D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Metrolog ve státní správě</w:t>
            </w:r>
          </w:p>
          <w:p w14:paraId="6FA7638D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03A30207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before="100" w:before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9165F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00862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2731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190774E9" w14:textId="77777777" w:rsidTr="0076296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EF78E4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55FD8CC8" w14:textId="77777777" w:rsidR="00C46D6D" w:rsidRPr="00D02891" w:rsidRDefault="00C46D6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7B0EB935" w14:textId="77777777" w:rsidR="004769AA" w:rsidRPr="00C46D6D" w:rsidRDefault="00C46D6D" w:rsidP="00C46D6D">
            <w:pPr>
              <w:pStyle w:val="Odstavecseseznamem"/>
              <w:widowControl/>
              <w:numPr>
                <w:ilvl w:val="0"/>
                <w:numId w:val="10"/>
              </w:numPr>
              <w:tabs>
                <w:tab w:val="clear" w:pos="720"/>
                <w:tab w:val="num" w:pos="443"/>
              </w:tabs>
              <w:autoSpaceDE/>
              <w:autoSpaceDN/>
              <w:ind w:left="443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E41D50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457808" w14:textId="77777777" w:rsidR="004769AA" w:rsidRPr="00282079" w:rsidRDefault="004769AA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7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1A8905" w14:textId="4826DB25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</w:t>
            </w:r>
            <w:r w:rsidR="0076296B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76296B">
              <w:rPr>
                <w:rFonts w:eastAsia="Times New Roman" w:cs="Arial"/>
                <w:sz w:val="19"/>
                <w:szCs w:val="19"/>
                <w:lang w:bidi="ar-SA"/>
              </w:rPr>
              <w:t>2/2026</w:t>
            </w:r>
          </w:p>
        </w:tc>
      </w:tr>
      <w:tr w:rsidR="0076296B" w:rsidRPr="00D02891" w14:paraId="3FDF2952" w14:textId="77777777" w:rsidTr="00B0674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1DA918" w14:textId="31DA65A1" w:rsidR="0076296B" w:rsidRPr="00D02891" w:rsidRDefault="0076296B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Metrolog ve státní správě 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ECBFE1" w14:textId="2CD455FB" w:rsidR="0076296B" w:rsidRPr="00D02891" w:rsidRDefault="0076296B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 22.7.2025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F03ED1" w14:textId="77777777" w:rsidR="0076296B" w:rsidRDefault="0076296B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</w:p>
          <w:p w14:paraId="258A037D" w14:textId="5B2B299C" w:rsidR="0076296B" w:rsidRPr="00282079" w:rsidRDefault="0076296B" w:rsidP="007629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6296B">
              <w:rPr>
                <w:rStyle w:val="Hypertextovodkaz"/>
                <w:sz w:val="19"/>
                <w:szCs w:val="19"/>
              </w:rPr>
              <w:t>https://cmi.gov.cz/sites/all/files/public/download/CS_MSS_%282025-3%29_final_web.pdf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B4A9B4" w14:textId="636D60C9" w:rsidR="0076296B" w:rsidRDefault="0076296B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3/2026 - </w:t>
            </w:r>
          </w:p>
        </w:tc>
      </w:tr>
      <w:tr w:rsidR="00791E3D" w:rsidRPr="00D02891" w14:paraId="6F8595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1CDE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88C04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úřední měřič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46611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80A7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5AB6C2BC" w14:textId="77777777" w:rsidTr="000A2CB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CEB486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F0677F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úřední měřič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BF65DA" w14:textId="77777777" w:rsidR="004769AA" w:rsidRPr="00282079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9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339A2" w14:textId="77E01C76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0A2CB1">
              <w:rPr>
                <w:rFonts w:eastAsia="Times New Roman" w:cs="Arial"/>
                <w:sz w:val="19"/>
                <w:szCs w:val="19"/>
                <w:lang w:bidi="ar-SA"/>
              </w:rPr>
              <w:t>– 2/2026</w:t>
            </w:r>
          </w:p>
        </w:tc>
      </w:tr>
      <w:tr w:rsidR="000A2CB1" w:rsidRPr="00D02891" w14:paraId="575C622E" w14:textId="77777777" w:rsidTr="00B0674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BCCE92E" w14:textId="367349A3" w:rsidR="000A2CB1" w:rsidRPr="00D02891" w:rsidRDefault="000A2CB1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provádějící úřední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1A38FD" w14:textId="6B7C3136" w:rsidR="000A2CB1" w:rsidRPr="00D02891" w:rsidRDefault="000A2CB1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provádějícím úřední měření z 22.7.2025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52D24D" w14:textId="77777777" w:rsidR="000A2CB1" w:rsidRDefault="000A2CB1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</w:p>
          <w:p w14:paraId="3C09335A" w14:textId="4EB0F766" w:rsidR="000A2CB1" w:rsidRPr="00282079" w:rsidRDefault="000A2CB1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A2CB1">
              <w:rPr>
                <w:rStyle w:val="Hypertextovodkaz"/>
                <w:sz w:val="19"/>
                <w:szCs w:val="19"/>
              </w:rPr>
              <w:t>https://cmi.gov.cz/sites/all/files/public/download/CS_UM_%282025-3%29_final_web.pdf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03DDAF" w14:textId="435F07CE" w:rsidR="000A2CB1" w:rsidRPr="00D02891" w:rsidRDefault="000A2CB1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3/2026 - </w:t>
            </w:r>
          </w:p>
        </w:tc>
      </w:tr>
      <w:tr w:rsidR="00791E3D" w:rsidRPr="00D02891" w14:paraId="3FCE866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5979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v AMS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9E5B8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funkce v Autorizovaném metrologickém středisku (AMS)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296CC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3E22E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43E5BD2F" w14:textId="77777777" w:rsidTr="0076296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073957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2FBE9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ověřujícím stanovená měřidla z 1.4.2022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AF3D42" w14:textId="77777777" w:rsidR="004769AA" w:rsidRPr="00282079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1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CDF2BB" w14:textId="3C092624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</w:t>
            </w:r>
            <w:r w:rsidR="0076296B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76296B">
              <w:rPr>
                <w:rFonts w:eastAsia="Times New Roman" w:cs="Arial"/>
                <w:sz w:val="19"/>
                <w:szCs w:val="19"/>
                <w:lang w:bidi="ar-SA"/>
              </w:rPr>
              <w:t>2/2026</w:t>
            </w:r>
          </w:p>
        </w:tc>
      </w:tr>
      <w:tr w:rsidR="0076296B" w:rsidRPr="00D02891" w14:paraId="2B1C6A3A" w14:textId="77777777" w:rsidTr="00B0674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AC3E2F" w14:textId="68E2937B" w:rsidR="0076296B" w:rsidRDefault="0076296B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DA5C28" w14:textId="0C3ACB3A" w:rsidR="0076296B" w:rsidRDefault="0076296B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metrologickou funkci v subjektu ověřujícím stanovená měřidla z 22.7.2025 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F5EBE5" w14:textId="77777777" w:rsidR="0076296B" w:rsidRDefault="0076296B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</w:p>
          <w:p w14:paraId="740E1E27" w14:textId="2F1FA259" w:rsidR="0076296B" w:rsidRPr="00282079" w:rsidRDefault="0076296B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6296B">
              <w:rPr>
                <w:rStyle w:val="Hypertextovodkaz"/>
                <w:sz w:val="19"/>
                <w:szCs w:val="19"/>
              </w:rPr>
              <w:t>https://cmi.gov.cz/sites/all/files/public/download/CS_OSM_%282025-3%29_final_web.pdf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A7C423" w14:textId="7C9AEE30" w:rsidR="0076296B" w:rsidRDefault="0076296B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3/2026 - </w:t>
            </w:r>
          </w:p>
        </w:tc>
      </w:tr>
      <w:tr w:rsidR="00791E3D" w:rsidRPr="00D02891" w14:paraId="60BD41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97985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Elektrotechnik elektrických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BBA9B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EEZ,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A3A6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2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4F5D5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</w:t>
            </w:r>
          </w:p>
        </w:tc>
      </w:tr>
      <w:tr w:rsidR="00791E3D" w:rsidRPr="00D02891" w14:paraId="7247960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7482A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C459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ACEBE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2E33A7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2A2A6E9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52F1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0DFB4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IOMV,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6D713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4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D1B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54366FE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E16DA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3753A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07D1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1CA6C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100E4C4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6F4A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8EE34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B2A82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6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EA06A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748A36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8FF8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vod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36C0D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1.1,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913B3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7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99AC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01778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50925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odpadů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0BD48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1.2,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E4F15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8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0AAC0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4C593A9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FD9C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WEEELABEX </w:t>
            </w:r>
          </w:p>
          <w:p w14:paraId="59712E2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604A380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5B013FB6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61D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A1501 (A 02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Auditors Profile, rev.08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rev.9)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DB94A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2015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22.2.2016 - 14.9.2017</w:t>
            </w:r>
          </w:p>
        </w:tc>
      </w:tr>
      <w:tr w:rsidR="00791E3D" w:rsidRPr="00D02891" w14:paraId="328A34C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8CB1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Auditoři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WEEELABEX </w:t>
            </w:r>
          </w:p>
          <w:p w14:paraId="3603A884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45649928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3F547F21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9DE8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A1601 (A 02 Auditors Profile, rev.09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rev.10)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E978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br/>
            </w:r>
            <w:hyperlink r:id="rId10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8D68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12.8.2016 - 22.5.2018</w:t>
            </w:r>
          </w:p>
        </w:tc>
      </w:tr>
      <w:tr w:rsidR="00791E3D" w:rsidRPr="00D02891" w14:paraId="7C0B012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17CAA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5AC63505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00ECDE42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1A172A80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C61D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A1801 (A 02 Auditors Profile, rev.10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rev.11)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67D61E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568E07B7" w14:textId="77777777" w:rsidR="00791E3D" w:rsidRPr="00282079" w:rsidRDefault="00B0674F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1" w:history="1">
              <w:r w:rsidR="00333B2B"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https://www.weeelabex.org/weeelabex-auditors/documents/</w:t>
              </w:r>
            </w:hyperlink>
            <w:r w:rsidR="002C6AAF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ACC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22.5.2018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 w:rsidRPr="007549A6">
              <w:rPr>
                <w:rFonts w:eastAsia="Times New Roman" w:cs="Arial"/>
                <w:sz w:val="19"/>
                <w:szCs w:val="19"/>
                <w:lang w:bidi="ar-SA"/>
              </w:rPr>
              <w:t>7.8.2020</w:t>
            </w:r>
          </w:p>
        </w:tc>
      </w:tr>
      <w:tr w:rsidR="001E2C28" w:rsidRPr="00D02891" w14:paraId="37C6D2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3814B3" w14:textId="77777777" w:rsidR="001E2C28" w:rsidRPr="007549A6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7B7F07A4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53551F01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03935018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</w:t>
            </w:r>
            <w:r w:rsidR="007549A6">
              <w:rPr>
                <w:rFonts w:eastAsia="Times New Roman" w:cs="Arial"/>
                <w:sz w:val="19"/>
                <w:szCs w:val="19"/>
                <w:lang w:val="en-GB"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745D52" w14:textId="77777777" w:rsidR="00CC5EAA" w:rsidRPr="007549A6" w:rsidRDefault="001E2C28" w:rsidP="00CC5EAA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A2101</w:t>
            </w:r>
          </w:p>
          <w:p w14:paraId="1C2CD9E6" w14:textId="77777777" w:rsidR="001E2C28" w:rsidRPr="007549A6" w:rsidRDefault="001E2C28" w:rsidP="00CC5E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rev.11</w:t>
            </w:r>
            <w:r w:rsidR="00CC5EAA" w:rsidRPr="007549A6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Document, rev.12)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00E7D" w14:textId="77777777" w:rsidR="001E2C28" w:rsidRPr="00282079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2028CB9F" w14:textId="77777777" w:rsidR="002C6AAF" w:rsidRPr="00282079" w:rsidRDefault="00B0674F" w:rsidP="002C6AA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2" w:history="1">
              <w:r w:rsidR="007549A6" w:rsidRPr="00282079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185020" w14:textId="0785F39B" w:rsidR="001E2C28" w:rsidRPr="007549A6" w:rsidRDefault="001E2C2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7.8.2020 </w:t>
            </w:r>
            <w:r w:rsidR="00CD2E54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D2E54" w:rsidRPr="00A21BB1">
              <w:rPr>
                <w:rFonts w:eastAsia="Times New Roman" w:cs="Arial"/>
                <w:sz w:val="19"/>
                <w:szCs w:val="19"/>
                <w:lang w:bidi="ar-SA"/>
              </w:rPr>
              <w:t>30.6.2026</w:t>
            </w:r>
          </w:p>
        </w:tc>
      </w:tr>
      <w:tr w:rsidR="00CD2E54" w:rsidRPr="00D02891" w14:paraId="5900016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1A98E6" w14:textId="77777777" w:rsidR="00CD2E54" w:rsidRPr="007549A6" w:rsidRDefault="00CD2E54" w:rsidP="00CD2E54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6E687ED4" w14:textId="77777777" w:rsidR="00CD2E54" w:rsidRPr="007549A6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3F625905" w14:textId="77777777" w:rsid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lastRenderedPageBreak/>
              <w:t>Lead Auditor</w:t>
            </w:r>
          </w:p>
          <w:p w14:paraId="7038A85C" w14:textId="34DDE336" w:rsidR="00CD2E54" w:rsidRP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CD2E54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D5684D9" w14:textId="65E4B59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lastRenderedPageBreak/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</w:t>
            </w:r>
            <w:r>
              <w:rPr>
                <w:rFonts w:eastAsia="Times New Roman" w:cs="Arial"/>
                <w:sz w:val="19"/>
                <w:szCs w:val="19"/>
                <w:lang w:val="en-GB" w:bidi="ar-SA"/>
              </w:rPr>
              <w:t>5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01</w:t>
            </w:r>
          </w:p>
          <w:p w14:paraId="489FC975" w14:textId="4D9EB9D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lastRenderedPageBreak/>
              <w:t>(A 02 Auditors Profile,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12</w:t>
            </w:r>
            <w:r w:rsidRPr="00A21BB1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Document,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13)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282240" w14:textId="77777777" w:rsidR="00A21BB1" w:rsidRPr="00282079" w:rsidRDefault="00A21BB1" w:rsidP="00A21BB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lastRenderedPageBreak/>
              <w:t>WEEELABEX Organisation</w:t>
            </w:r>
          </w:p>
          <w:p w14:paraId="3500670B" w14:textId="7C688CCC" w:rsidR="00CD2E54" w:rsidRPr="00A21BB1" w:rsidRDefault="00B0674F" w:rsidP="001E2C28">
            <w:pPr>
              <w:widowControl/>
              <w:autoSpaceDE/>
              <w:autoSpaceDN/>
              <w:rPr>
                <w:rFonts w:eastAsia="Times New Roman" w:cs="Arial"/>
                <w:b/>
                <w:bCs/>
                <w:sz w:val="19"/>
                <w:szCs w:val="19"/>
                <w:lang w:bidi="ar-SA"/>
              </w:rPr>
            </w:pPr>
            <w:hyperlink r:id="rId103" w:history="1">
              <w:r w:rsidR="00A21BB1" w:rsidRPr="00B64E56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DED28" w14:textId="454613E1" w:rsidR="00CD2E54" w:rsidRPr="007549A6" w:rsidRDefault="00CD2E54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1.10.2025 - </w:t>
            </w:r>
          </w:p>
        </w:tc>
      </w:tr>
      <w:tr w:rsidR="00791E3D" w:rsidRPr="00D02891" w14:paraId="177657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9055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269D8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773E34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E9A4734" w14:textId="77777777" w:rsidR="00791E3D" w:rsidRPr="00282079" w:rsidRDefault="00B0674F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4" w:history="1">
              <w:r w:rsidR="00791E3D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AA687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791E3D" w:rsidRPr="00D02891" w14:paraId="1AF5873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FA3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21E9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5C2892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058D5F34" w14:textId="77777777" w:rsidR="00791E3D" w:rsidRPr="00282079" w:rsidRDefault="00B0674F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5" w:history="1">
              <w:r w:rsidR="00791E3D"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8A128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  <w:r w:rsidR="00436B8F">
              <w:rPr>
                <w:rFonts w:eastAsia="Times New Roman" w:cs="Arial"/>
                <w:sz w:val="19"/>
                <w:szCs w:val="19"/>
                <w:lang w:bidi="ar-SA"/>
              </w:rPr>
              <w:t>24.9.2021</w:t>
            </w:r>
          </w:p>
        </w:tc>
      </w:tr>
      <w:tr w:rsidR="00436B8F" w:rsidRPr="00D02891" w14:paraId="14B3FB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50BEA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AE70D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2CE5F1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47E1A9A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CF6DC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1775608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C4803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78B87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48B2CC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2001D98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7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7C0FC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436B8F" w:rsidRPr="00D02891" w14:paraId="161C29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04760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0CEB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77636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52E2CBC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8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6DD7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22.2.2019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24.9.2021</w:t>
            </w:r>
          </w:p>
        </w:tc>
      </w:tr>
      <w:tr w:rsidR="00436B8F" w:rsidRPr="00D02891" w14:paraId="1BEAD7E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5CCD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3F6B2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FDBED6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578ED628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9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BAA22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4DC5C0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8B14D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66934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D603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3CFF744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0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4DBFD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10.8.2016 </w:t>
            </w:r>
            <w:r w:rsidR="00865035">
              <w:rPr>
                <w:rFonts w:eastAsia="Times New Roman" w:cs="Arial"/>
                <w:sz w:val="19"/>
                <w:szCs w:val="19"/>
                <w:lang w:bidi="ar-SA"/>
              </w:rPr>
              <w:t>– 3/2022</w:t>
            </w:r>
          </w:p>
        </w:tc>
      </w:tr>
      <w:tr w:rsidR="00865035" w:rsidRPr="00D02891" w14:paraId="5CEC76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89D679" w14:textId="77777777" w:rsidR="00865035" w:rsidRPr="00D02891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bookmarkStart w:id="0" w:name="_Hlk96172357"/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technik/Inspektor v oblasti dětských a sportovních hřišť, tělocvičen a sportovišť</w:t>
            </w:r>
            <w:bookmarkEnd w:id="0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F59FA5" w14:textId="77777777" w:rsidR="00865035" w:rsidRPr="00C8707F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 Inspektor v oblasti dětských a sportovních hřišť, tělocvičen a sportovišť 2.0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FA65EA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624AE35" w14:textId="77777777" w:rsidR="00865035" w:rsidRPr="00282079" w:rsidRDefault="00B0674F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1" w:history="1">
              <w:r w:rsidR="00865035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3BE5D1" w14:textId="77777777" w:rsidR="00865035" w:rsidRPr="00C8707F" w:rsidRDefault="0086503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sz w:val="19"/>
                <w:szCs w:val="19"/>
                <w:lang w:bidi="ar-SA"/>
              </w:rPr>
              <w:t xml:space="preserve">3/2022 - </w:t>
            </w:r>
          </w:p>
        </w:tc>
      </w:tr>
      <w:tr w:rsidR="00436B8F" w:rsidRPr="00D02891" w14:paraId="14E8CC5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89908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79F74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0FA0F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529F7647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2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896B5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20.10.2016 - </w:t>
            </w:r>
          </w:p>
        </w:tc>
      </w:tr>
      <w:tr w:rsidR="00436B8F" w:rsidRPr="00D02891" w14:paraId="4CE1EC8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F4F6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Koroze a protikorozní ochrana ve stupních: </w:t>
            </w:r>
          </w:p>
          <w:p w14:paraId="6D926058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technik KTK</w:t>
            </w:r>
          </w:p>
          <w:p w14:paraId="2386F772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ochranné povlaky KTG-C</w:t>
            </w:r>
          </w:p>
          <w:p w14:paraId="0BCFA46A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volba materiálu KTG-M</w:t>
            </w:r>
          </w:p>
          <w:p w14:paraId="37E31B60" w14:textId="77777777" w:rsidR="00282079" w:rsidRPr="00282079" w:rsidRDefault="00436B8F" w:rsidP="0028207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inženýr KI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9DF371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401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90E70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DFCD5FB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3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A9EC7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282079" w14:paraId="2055B7FA" w14:textId="77777777" w:rsidTr="009F6198">
        <w:trPr>
          <w:trHeight w:val="1831"/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3C83D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Tepel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né zpracování kovů ve stupních:</w:t>
            </w:r>
          </w:p>
          <w:p w14:paraId="36998AF2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Specifický pracovník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TZK - SP</w:t>
            </w:r>
            <w:proofErr w:type="gramEnd"/>
          </w:p>
          <w:p w14:paraId="3B742B39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Kalič - KA</w:t>
            </w:r>
            <w:proofErr w:type="gramEnd"/>
          </w:p>
          <w:p w14:paraId="72AB0438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Mistr / 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technolog - MT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CDC25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402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A66AE3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85F5F08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4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CD8436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D02891" w14:paraId="3A3AE2E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7FB9A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prevence rizik při obsluze manipulačních vozíků (CZPRPOMV)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03031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CZPRPOMV,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9AF3C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3F880D3D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5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70AA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1.1.2020 - </w:t>
            </w:r>
          </w:p>
        </w:tc>
      </w:tr>
      <w:tr w:rsidR="00436B8F" w:rsidRPr="00D02891" w14:paraId="66F52C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016A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pro ověřování odborné způsobilosti obsluhy manipulačních vozíků (CZOOZOMV)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12EBB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CZOOZOMV,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EA023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16647A7C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BBB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436B8F" w:rsidRPr="00D02891" w14:paraId="6ADA9DF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B470E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Montér přírubových spojů (MPS)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5C752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MPS,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07698D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20694740" w14:textId="77777777" w:rsidR="00436B8F" w:rsidRPr="00282079" w:rsidRDefault="00B0674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7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DF3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3C4255" w:rsidRPr="00D02891" w14:paraId="376CBE3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EC09BE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Forwarder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-F</w:t>
            </w:r>
          </w:p>
          <w:p w14:paraId="7D3EA126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6B93AEB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Harvester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-H</w:t>
            </w:r>
          </w:p>
          <w:p w14:paraId="6B163CFC" w14:textId="77777777" w:rsidR="003C4255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2E73CD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Machine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41D5AC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531A126" w14:textId="77777777" w:rsidR="00AB1709" w:rsidRPr="00282079" w:rsidRDefault="00B0674F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8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https://www.aba-skills.com/projects/efmo/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000280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1.11.2022 - </w:t>
            </w:r>
          </w:p>
        </w:tc>
      </w:tr>
      <w:tr w:rsidR="003C4255" w:rsidRPr="00D02891" w14:paraId="6AB4064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A3C6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Maintenance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Crosscutting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ICC1</w:t>
            </w:r>
            <w:proofErr w:type="gramEnd"/>
          </w:p>
          <w:p w14:paraId="267B9E3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F70C425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Basic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Felling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ICC2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21B36E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8,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ED63B2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4D166A3F" w14:textId="77777777" w:rsidR="00AB1709" w:rsidRPr="00282079" w:rsidRDefault="00B0674F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9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F6D0C5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3C4255" w:rsidRPr="00D02891" w14:paraId="19B4DF6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60F30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, Hand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Use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Rescue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A1</w:t>
            </w:r>
            <w:proofErr w:type="gramEnd"/>
          </w:p>
          <w:p w14:paraId="7D57762E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F5DB67A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A2</w:t>
            </w:r>
            <w:proofErr w:type="gramEnd"/>
          </w:p>
          <w:p w14:paraId="692E3238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C498E9F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Rigging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A3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F14268" w14:textId="77777777" w:rsidR="003C4255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Arborist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8D3EA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BAAB48A" w14:textId="77777777" w:rsidR="003C4255" w:rsidRPr="00282079" w:rsidRDefault="00B0674F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0" w:tgtFrame="_blank" w:history="1">
              <w:r w:rsidR="00311AB6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DCDA71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0C5230" w:rsidRPr="00D02891" w14:paraId="500D4FD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EADDF6" w14:textId="77777777" w:rsidR="000C5230" w:rsidRPr="007B7EDB" w:rsidRDefault="000C5230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Expert protikorozní ochrany I. a II. stupně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521004" w14:textId="77777777" w:rsidR="000C5230" w:rsidRPr="007B7EDB" w:rsidRDefault="000C5230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OS-AKI-304,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rev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3D47A2" w14:textId="77777777" w:rsidR="000C5230" w:rsidRDefault="000C523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Asociace korozních inženýrů,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BF21E6B" w14:textId="77777777" w:rsidR="000C5230" w:rsidRPr="00282079" w:rsidRDefault="00B0674F" w:rsidP="005E3B6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1" w:anchor="uvod_" w:tgtFrame="_blank" w:history="1">
              <w:r w:rsidR="004004D5" w:rsidRPr="004004D5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https://aki-koroze.cz/kurzy2.php#uvod_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85BF6C" w14:textId="77777777" w:rsidR="000C5230" w:rsidRDefault="000C523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16.6.2025 - </w:t>
            </w:r>
          </w:p>
        </w:tc>
      </w:tr>
      <w:tr w:rsidR="009F6198" w:rsidRPr="00D02891" w14:paraId="0DB203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1B21E3" w14:textId="77777777" w:rsidR="009F6198" w:rsidRDefault="009F6198" w:rsidP="009F6198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Mechanik šroubových spojů</w:t>
            </w:r>
          </w:p>
          <w:p w14:paraId="3B73F310" w14:textId="016E994D" w:rsidR="009F6198" w:rsidRDefault="009F6198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4091D0" w14:textId="5D4484E7" w:rsidR="009F6198" w:rsidRDefault="009F6198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 SD 05-03 ŠS</w:t>
            </w:r>
            <w:r w:rsidR="00B63968">
              <w:rPr>
                <w:rFonts w:eastAsia="Times New Roman" w:cs="Arial"/>
                <w:sz w:val="19"/>
                <w:szCs w:val="19"/>
                <w:lang w:bidi="ar-SA"/>
              </w:rPr>
              <w:t xml:space="preserve">, </w:t>
            </w:r>
            <w:proofErr w:type="spellStart"/>
            <w:r w:rsidR="00B63968">
              <w:rPr>
                <w:rFonts w:eastAsia="Times New Roman" w:cs="Arial"/>
                <w:sz w:val="19"/>
                <w:szCs w:val="19"/>
                <w:lang w:bidi="ar-SA"/>
              </w:rPr>
              <w:t>rev</w:t>
            </w:r>
            <w:proofErr w:type="spellEnd"/>
            <w:r w:rsidR="00B63968">
              <w:rPr>
                <w:rFonts w:eastAsia="Times New Roman" w:cs="Arial"/>
                <w:sz w:val="19"/>
                <w:szCs w:val="19"/>
                <w:lang w:bidi="ar-SA"/>
              </w:rPr>
              <w:t>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A85083" w14:textId="77777777" w:rsidR="009F6198" w:rsidRDefault="009F619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AUDISO a.s.</w:t>
            </w:r>
          </w:p>
          <w:p w14:paraId="4A26D312" w14:textId="79A135C0" w:rsidR="009F6198" w:rsidRDefault="00B0674F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2" w:history="1">
              <w:r w:rsidR="009F6198" w:rsidRPr="009F6198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https://www.audiso.cz/index.php?menu=11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7C32B4" w14:textId="6A70D66C" w:rsidR="009F6198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24.11.2025 - </w:t>
            </w:r>
          </w:p>
        </w:tc>
      </w:tr>
    </w:tbl>
    <w:p w14:paraId="29BC375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** přezkoumání provedeno podle MPA 70-01-</w:t>
      </w:r>
      <w:proofErr w:type="gramStart"/>
      <w:r w:rsidR="003521D0">
        <w:rPr>
          <w:rFonts w:eastAsia="Times New Roman" w:cs="Arial"/>
          <w:sz w:val="19"/>
          <w:szCs w:val="19"/>
          <w:lang w:bidi="ar-SA"/>
        </w:rPr>
        <w:t xml:space="preserve"> ..</w:t>
      </w:r>
      <w:proofErr w:type="gramEnd"/>
    </w:p>
    <w:p w14:paraId="34A37E03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Poznámka: platnost certifikačních schémat obecně určuje období, kdy smí být vydávány osobní certifikáty, které konstatují naplnění požadavků této verze certifikačního schématu. Ukončení platnosti certifikačního schématu nemá vliv na platnost osobního certifikátu.</w:t>
      </w:r>
    </w:p>
    <w:p w14:paraId="7F261386" w14:textId="77777777" w:rsidR="00F57891" w:rsidRDefault="00F5789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</w:pPr>
    </w:p>
    <w:p w14:paraId="72C80518" w14:textId="77777777" w:rsidR="009E14A1" w:rsidRPr="009E14A1" w:rsidRDefault="009E14A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365F91" w:themeColor="accent1" w:themeShade="BF"/>
          <w:sz w:val="19"/>
          <w:szCs w:val="19"/>
          <w:lang w:bidi="ar-SA"/>
        </w:rPr>
      </w:pPr>
      <w:r w:rsidRPr="009E14A1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>Seznam mezinárodních certifikačních schémat</w:t>
      </w:r>
      <w:r w:rsidR="003521D0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 xml:space="preserve"> využívaných členy EA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4249"/>
        <w:gridCol w:w="2853"/>
      </w:tblGrid>
      <w:tr w:rsidR="00DA5F55" w:rsidRPr="009E14A1" w14:paraId="0D5A44D6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786F03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47CBAF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5DF3AE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Vlastník schématu a odkaz</w:t>
            </w:r>
          </w:p>
        </w:tc>
      </w:tr>
      <w:tr w:rsidR="00833B2A" w:rsidRPr="009E14A1" w14:paraId="6212CB3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F8B80" w14:textId="77777777" w:rsidR="00833B2A" w:rsidRPr="00D02891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833B2A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678B75" w14:textId="77777777" w:rsidR="00833B2A" w:rsidRPr="008E3395" w:rsidRDefault="00833B2A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5DFF2A" w14:textId="77777777" w:rsidR="00833B2A" w:rsidRPr="008E3395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3E2F0F9B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0BF353" w14:textId="77777777" w:rsidR="008E3395" w:rsidRPr="00833B2A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Svářečský operátor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827CEA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FED49C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0B9E67A9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768A39" w14:textId="77777777" w:rsid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A1692D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4CAD3B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9E14A1" w:rsidRPr="009E14A1" w14:paraId="6BE0AF5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B6CD9" w14:textId="77777777" w:rsidR="009E14A1" w:rsidRPr="009E14A1" w:rsidRDefault="009E14A1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Evropský svářeč termoplastů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8BB25A" w14:textId="77777777" w:rsidR="009E14A1" w:rsidRPr="009E14A1" w:rsidRDefault="009E14A1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581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45E14A" w14:textId="77777777" w:rsidR="009E14A1" w:rsidRPr="008E3395" w:rsidRDefault="00DA5F55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</w:tbl>
    <w:p w14:paraId="25B4A109" w14:textId="77777777" w:rsidR="003521D0" w:rsidRDefault="003521D0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FF0000"/>
          <w:sz w:val="19"/>
          <w:szCs w:val="19"/>
          <w:lang w:bidi="ar-SA"/>
        </w:rPr>
      </w:pPr>
    </w:p>
    <w:p w14:paraId="1D92A1BA" w14:textId="77777777" w:rsidR="006017D3" w:rsidRPr="00D02891" w:rsidRDefault="006017D3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FF0000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Seznam přezkoumaných certifikačních schémat**, které v současnosti nemá v rozsahu akreditace žádn</w:t>
      </w:r>
      <w:r w:rsidR="003521D0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ý</w:t>
      </w: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 xml:space="preserve"> akreditovaný certifikační orgán pro certifikaci osob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3032"/>
        <w:gridCol w:w="3173"/>
        <w:gridCol w:w="1097"/>
      </w:tblGrid>
      <w:tr w:rsidR="00D02891" w:rsidRPr="00D02891" w14:paraId="79D360E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530CA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1A13DB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schéma, popis schématu v</w:t>
            </w:r>
            <w:r w:rsidR="00B7044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 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dokumentech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78653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CFD2B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6017D3" w:rsidRPr="00D02891" w14:paraId="5039A25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38E8D3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operátor</w:t>
            </w:r>
          </w:p>
          <w:p w14:paraId="4B48B7A6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specialista</w:t>
            </w:r>
          </w:p>
          <w:p w14:paraId="3FBA42B5" w14:textId="77777777" w:rsidR="006017D3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DE6B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INTERPOL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Prevention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of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Bioterrorism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v.1.0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87623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VAKOS XT a.s.</w:t>
            </w:r>
          </w:p>
          <w:p w14:paraId="6CC8E205" w14:textId="77777777" w:rsidR="006017D3" w:rsidRPr="00D02891" w:rsidRDefault="00B0674F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3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http://certifikace.cbrn.cz/index.html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93DAB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18.3.2015 -</w:t>
            </w:r>
          </w:p>
        </w:tc>
      </w:tr>
      <w:tr w:rsidR="006017D3" w:rsidRPr="00D02891" w14:paraId="06CBF20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1524E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351765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CF4BFE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1AA321FF" w14:textId="77777777" w:rsidR="006017D3" w:rsidRPr="00D02891" w:rsidRDefault="00B0674F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4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5BFB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1C06C09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10EE0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specialista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95E0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EA5086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1FEDE3" w14:textId="77777777" w:rsidR="006017D3" w:rsidRPr="00D02891" w:rsidRDefault="00B0674F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5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5E2B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4097C6F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168F2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MBA diplomovaný marketér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7FD85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C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(MCC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9C3CE7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D950F2" w14:textId="77777777" w:rsidR="006017D3" w:rsidRPr="00D02891" w:rsidRDefault="00B0674F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6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3246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5D2A0DD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9B8421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Obchodník-prodejce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CBBF06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6C2724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3266160" w14:textId="77777777" w:rsidR="006017D3" w:rsidRPr="00D02891" w:rsidRDefault="00B0674F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7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727CC9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70E65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622E1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Sales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8E6C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E4CC3A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5C7BBE96" w14:textId="77777777" w:rsidR="006017D3" w:rsidRPr="00D02891" w:rsidRDefault="00B0674F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8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4B617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1F3390" w:rsidRPr="00D02891" w14:paraId="3D4FFD1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3B86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Lektor - školitel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BOZP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992A86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LŠBOZP,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012D26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7C2DD5CE" w14:textId="77777777" w:rsidR="001F3390" w:rsidRPr="00D02891" w:rsidRDefault="00B0674F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9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7039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19A58AED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AC92AD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Technik pro provádění kontrol a zkoušek vyhrazených technických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zařízení - revizní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technik </w:t>
            </w:r>
          </w:p>
          <w:p w14:paraId="3783C95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tlakových zařízení</w:t>
            </w:r>
          </w:p>
          <w:p w14:paraId="55D00E4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zdvihacích zařízení</w:t>
            </w:r>
          </w:p>
          <w:p w14:paraId="29C0CDC7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elektrických zařízení</w:t>
            </w:r>
          </w:p>
          <w:p w14:paraId="64A31B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plynových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560C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RT,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1FCB1C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EBFDA4C" w14:textId="77777777" w:rsidR="001F3390" w:rsidRPr="00D02891" w:rsidRDefault="00B0674F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0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26696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6A98D7B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CF7405" w14:textId="77777777" w:rsidR="001F3390" w:rsidRPr="00D02891" w:rsidRDefault="0095229E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lastRenderedPageBreak/>
              <w:t xml:space="preserve">Project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A2E06B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Certifikační schéma –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>Project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886BC5" w14:textId="77777777" w:rsidR="00382771" w:rsidRPr="00D02891" w:rsidRDefault="0038277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Tayllorcox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9B4AFF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2018</w:t>
            </w:r>
          </w:p>
        </w:tc>
      </w:tr>
      <w:tr w:rsidR="001F3390" w:rsidRPr="00D02891" w14:paraId="557E490F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98D2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Výkonný pracovník 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C355B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 pro funkce v Autorizovaném metrologickém středisku (AMS) z 14.9.2015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BB6F98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metrologický institut</w:t>
            </w:r>
          </w:p>
          <w:p w14:paraId="6EB503A4" w14:textId="77777777" w:rsidR="001F3390" w:rsidRPr="00D02891" w:rsidRDefault="00B0674F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1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599A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29.9.2015 - 31.12.2017</w:t>
            </w:r>
          </w:p>
        </w:tc>
      </w:tr>
      <w:tr w:rsidR="003B4DF3" w:rsidRPr="00D02891" w14:paraId="2957EC54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C5A1CF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Bilanční účetní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DD687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CC-6-2 z 1.4.2014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DE7D6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  <w:t>Vysoká škola regionálního rozvoje a Bankovní institut – AMBIS, a.s.</w:t>
            </w:r>
          </w:p>
          <w:p w14:paraId="4FB3DC93" w14:textId="77777777" w:rsidR="003B4DF3" w:rsidRPr="00D02891" w:rsidRDefault="00B0674F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2" w:history="1">
              <w:r w:rsidR="00D02891" w:rsidRPr="00D02891">
                <w:rPr>
                  <w:rStyle w:val="Hypertextovodkaz"/>
                  <w:color w:val="FF0000"/>
                  <w:sz w:val="19"/>
                  <w:szCs w:val="19"/>
                </w:rPr>
                <w:t>https://www.ambis.cz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21E4E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21.8.2014 – 6.10.2019</w:t>
            </w:r>
          </w:p>
        </w:tc>
      </w:tr>
      <w:tr w:rsidR="00C8707F" w:rsidRPr="00C8707F" w14:paraId="0EB5A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122E01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Technolog a technik svařování plastů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7BADE3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TPG 927 06:2004 Svařování plastů. Kurzy pro školení vyššího svářečského personálu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CAA8EA" w14:textId="77777777" w:rsidR="003B4DF3" w:rsidRPr="00C8707F" w:rsidRDefault="003B4DF3" w:rsidP="00CA4FF0">
            <w:pPr>
              <w:widowControl/>
              <w:autoSpaceDE/>
              <w:autoSpaceDN/>
              <w:jc w:val="center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BF15D8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1.3.2004 -</w:t>
            </w:r>
          </w:p>
        </w:tc>
      </w:tr>
      <w:tr w:rsidR="00C8707F" w:rsidRPr="00C8707F" w14:paraId="0F2D1D62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6B58EE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Vzorkař a hodnotitel nebezpečných vlastností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3FA450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VZORKOVÁNÍ/</w:t>
            </w:r>
            <w:proofErr w:type="gramStart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HODNOCENÍ  VOD</w:t>
            </w:r>
            <w:proofErr w:type="gramEnd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a ODPADŮ, část 1.3, verze 1.0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8F6295" w14:textId="77777777" w:rsidR="00573A83" w:rsidRPr="00C8707F" w:rsidRDefault="00602361" w:rsidP="0060236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Sdružení organizací pro certifikaci pracovníků</w:t>
            </w: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br/>
            </w:r>
            <w:hyperlink r:id="rId133" w:history="1">
              <w:r w:rsidRPr="00C8707F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C5DFF2" w14:textId="77777777" w:rsidR="00573A83" w:rsidRPr="00C8707F" w:rsidRDefault="00602361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11.12.2015 –</w:t>
            </w:r>
          </w:p>
        </w:tc>
      </w:tr>
    </w:tbl>
    <w:p w14:paraId="50CD039B" w14:textId="77777777" w:rsidR="006017D3" w:rsidRPr="00D02891" w:rsidRDefault="006017D3" w:rsidP="006D1980">
      <w:pPr>
        <w:widowControl/>
        <w:autoSpaceDE/>
        <w:autoSpaceDN/>
        <w:spacing w:before="150" w:after="150"/>
        <w:ind w:left="150" w:right="150"/>
        <w:jc w:val="both"/>
      </w:pPr>
      <w:r w:rsidRPr="00D02891">
        <w:rPr>
          <w:rFonts w:eastAsia="Times New Roman" w:cs="Arial"/>
          <w:color w:val="FF0000"/>
          <w:sz w:val="19"/>
          <w:szCs w:val="19"/>
          <w:lang w:bidi="ar-SA"/>
        </w:rPr>
        <w:t xml:space="preserve"> ** přezkoumání provedeno podle 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 xml:space="preserve">platných </w:t>
      </w:r>
      <w:r w:rsidRPr="00D02891">
        <w:rPr>
          <w:rFonts w:eastAsia="Times New Roman" w:cs="Arial"/>
          <w:color w:val="FF0000"/>
          <w:sz w:val="19"/>
          <w:szCs w:val="19"/>
          <w:lang w:bidi="ar-SA"/>
        </w:rPr>
        <w:t>MPA 70-01</w:t>
      </w:r>
      <w:proofErr w:type="gramStart"/>
      <w:r w:rsidRPr="00D02891">
        <w:rPr>
          <w:rFonts w:eastAsia="Times New Roman" w:cs="Arial"/>
          <w:color w:val="FF0000"/>
          <w:sz w:val="19"/>
          <w:szCs w:val="19"/>
          <w:lang w:bidi="ar-SA"/>
        </w:rPr>
        <w:t>-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>..</w:t>
      </w:r>
      <w:proofErr w:type="gramEnd"/>
    </w:p>
    <w:sectPr w:rsidR="006017D3" w:rsidRPr="00D02891" w:rsidSect="00436B8F">
      <w:headerReference w:type="even" r:id="rId134"/>
      <w:headerReference w:type="default" r:id="rId135"/>
      <w:footerReference w:type="even" r:id="rId136"/>
      <w:footerReference w:type="default" r:id="rId137"/>
      <w:headerReference w:type="first" r:id="rId138"/>
      <w:footerReference w:type="first" r:id="rId139"/>
      <w:type w:val="continuous"/>
      <w:pgSz w:w="11910" w:h="16840"/>
      <w:pgMar w:top="1701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7982" w14:textId="77777777" w:rsidR="00C353CF" w:rsidRDefault="00C353CF" w:rsidP="00F31B49">
      <w:r>
        <w:separator/>
      </w:r>
    </w:p>
  </w:endnote>
  <w:endnote w:type="continuationSeparator" w:id="0">
    <w:p w14:paraId="382EA98C" w14:textId="77777777" w:rsidR="00C353CF" w:rsidRDefault="00C353CF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CE2" w14:textId="77777777" w:rsidR="000C5230" w:rsidRDefault="000C5230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77E1FDD5" wp14:editId="33D3BF14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9C5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633A3CBA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4C389452" w14:textId="14E78C48" w:rsidR="000C5230" w:rsidRPr="000963CD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D562EEA" wp14:editId="4E52C03E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E712A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="00AC5ED1"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="00AC5ED1" w:rsidRPr="002B22E6">
      <w:rPr>
        <w:color w:val="002E6D"/>
        <w:spacing w:val="-16"/>
      </w:rPr>
      <w:t xml:space="preserve"> </w:t>
    </w:r>
    <w:r w:rsidR="00AC5ED1">
      <w:rPr>
        <w:color w:val="002E6D"/>
        <w:spacing w:val="-16"/>
      </w:rPr>
      <w:t xml:space="preserve">  </w:t>
    </w:r>
    <w:r w:rsidR="00AC5ED1" w:rsidRPr="002B22E6">
      <w:rPr>
        <w:color w:val="002E6D"/>
      </w:rPr>
      <w:t>P</w:t>
    </w:r>
    <w:r w:rsidR="00AC5ED1">
      <w:rPr>
        <w:color w:val="002E6D"/>
      </w:rPr>
      <w:t>raha</w:t>
    </w:r>
    <w:r w:rsidR="00AC5ED1"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E2D9" w14:textId="77777777" w:rsidR="000C5230" w:rsidRPr="00DD0309" w:rsidRDefault="000C5230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0D8495BF" w14:textId="77777777" w:rsidR="000C5230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2717E0E" w14:textId="6916F89C" w:rsidR="000C5230" w:rsidRPr="00612FCE" w:rsidRDefault="000C5230" w:rsidP="00AC5ED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362CCD" wp14:editId="09616E79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5C2C1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="00AC5ED1">
      <w:rPr>
        <w:color w:val="002E6D"/>
        <w:spacing w:val="-4"/>
      </w:rPr>
      <w:t> 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46FDA55E" w14:textId="004E07B3" w:rsidR="000C5230" w:rsidRPr="00EE3FBB" w:rsidRDefault="00AC5ED1" w:rsidP="00AC5ED1">
    <w:pPr>
      <w:pStyle w:val="Zkladntext"/>
      <w:tabs>
        <w:tab w:val="left" w:pos="1275"/>
        <w:tab w:val="left" w:pos="2713"/>
        <w:tab w:val="left" w:pos="4473"/>
        <w:tab w:val="left" w:pos="5793"/>
        <w:tab w:val="left" w:pos="7153"/>
      </w:tabs>
      <w:spacing w:before="98"/>
      <w:ind w:left="113"/>
      <w:rPr>
        <w:color w:val="002E6D"/>
      </w:rPr>
    </w:pPr>
    <w:r>
      <w:rPr>
        <w:color w:val="002E6D"/>
      </w:rPr>
      <w:tab/>
    </w:r>
    <w:r>
      <w:rPr>
        <w:color w:val="002E6D"/>
      </w:rPr>
      <w:tab/>
    </w:r>
    <w:r>
      <w:rPr>
        <w:color w:val="002E6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8532" w14:textId="77777777" w:rsidR="00C353CF" w:rsidRDefault="00C353CF" w:rsidP="00F31B49">
      <w:r>
        <w:separator/>
      </w:r>
    </w:p>
  </w:footnote>
  <w:footnote w:type="continuationSeparator" w:id="0">
    <w:p w14:paraId="397E6585" w14:textId="77777777" w:rsidR="00C353CF" w:rsidRDefault="00C353CF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8B09" w14:textId="77777777" w:rsidR="00AC5ED1" w:rsidRDefault="00AC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972D" w14:textId="77777777" w:rsidR="000C5230" w:rsidRPr="00EF6CFE" w:rsidRDefault="000C5230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1C243B4F" wp14:editId="35040FE1">
          <wp:extent cx="443230" cy="335125"/>
          <wp:effectExtent l="0" t="0" r="0" b="825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18F" w14:textId="77777777" w:rsidR="000C5230" w:rsidRDefault="000C5230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7A5E051" wp14:editId="119B5C72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DF25E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454"/>
    <w:multiLevelType w:val="hybridMultilevel"/>
    <w:tmpl w:val="0D20DA94"/>
    <w:lvl w:ilvl="0" w:tplc="AD400CAC">
      <w:start w:val="1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20440">
    <w:abstractNumId w:val="13"/>
  </w:num>
  <w:num w:numId="2" w16cid:durableId="883714318">
    <w:abstractNumId w:val="4"/>
  </w:num>
  <w:num w:numId="3" w16cid:durableId="1370568167">
    <w:abstractNumId w:val="0"/>
  </w:num>
  <w:num w:numId="4" w16cid:durableId="623000971">
    <w:abstractNumId w:val="14"/>
  </w:num>
  <w:num w:numId="5" w16cid:durableId="218978329">
    <w:abstractNumId w:val="6"/>
  </w:num>
  <w:num w:numId="6" w16cid:durableId="249392793">
    <w:abstractNumId w:val="2"/>
  </w:num>
  <w:num w:numId="7" w16cid:durableId="2000109205">
    <w:abstractNumId w:val="8"/>
  </w:num>
  <w:num w:numId="8" w16cid:durableId="1145010025">
    <w:abstractNumId w:val="3"/>
  </w:num>
  <w:num w:numId="9" w16cid:durableId="1760324156">
    <w:abstractNumId w:val="5"/>
  </w:num>
  <w:num w:numId="10" w16cid:durableId="1492211185">
    <w:abstractNumId w:val="1"/>
  </w:num>
  <w:num w:numId="11" w16cid:durableId="1711341883">
    <w:abstractNumId w:val="9"/>
  </w:num>
  <w:num w:numId="12" w16cid:durableId="1345279463">
    <w:abstractNumId w:val="10"/>
  </w:num>
  <w:num w:numId="13" w16cid:durableId="558522088">
    <w:abstractNumId w:val="12"/>
  </w:num>
  <w:num w:numId="14" w16cid:durableId="2069106872">
    <w:abstractNumId w:val="15"/>
  </w:num>
  <w:num w:numId="15" w16cid:durableId="1614173034">
    <w:abstractNumId w:val="7"/>
  </w:num>
  <w:num w:numId="16" w16cid:durableId="897665796">
    <w:abstractNumId w:val="16"/>
  </w:num>
  <w:num w:numId="17" w16cid:durableId="1199511158">
    <w:abstractNumId w:val="11"/>
  </w:num>
  <w:num w:numId="18" w16cid:durableId="1294943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13234"/>
    <w:rsid w:val="0002627D"/>
    <w:rsid w:val="00031E3B"/>
    <w:rsid w:val="00034103"/>
    <w:rsid w:val="00034441"/>
    <w:rsid w:val="00035BCD"/>
    <w:rsid w:val="000462EA"/>
    <w:rsid w:val="0005310F"/>
    <w:rsid w:val="00055820"/>
    <w:rsid w:val="00060C2C"/>
    <w:rsid w:val="00066545"/>
    <w:rsid w:val="00070F46"/>
    <w:rsid w:val="00073F69"/>
    <w:rsid w:val="0007458D"/>
    <w:rsid w:val="0007703D"/>
    <w:rsid w:val="000813DE"/>
    <w:rsid w:val="00090304"/>
    <w:rsid w:val="00092CFB"/>
    <w:rsid w:val="00094760"/>
    <w:rsid w:val="000963CD"/>
    <w:rsid w:val="000A2CB1"/>
    <w:rsid w:val="000A55B4"/>
    <w:rsid w:val="000B2D6D"/>
    <w:rsid w:val="000B54B7"/>
    <w:rsid w:val="000C2F8C"/>
    <w:rsid w:val="000C5230"/>
    <w:rsid w:val="000D1F93"/>
    <w:rsid w:val="000D1F94"/>
    <w:rsid w:val="000E6915"/>
    <w:rsid w:val="000F00B7"/>
    <w:rsid w:val="000F0825"/>
    <w:rsid w:val="000F55D7"/>
    <w:rsid w:val="000F5E14"/>
    <w:rsid w:val="000F6BA1"/>
    <w:rsid w:val="001021EF"/>
    <w:rsid w:val="0010617C"/>
    <w:rsid w:val="00110855"/>
    <w:rsid w:val="0011383B"/>
    <w:rsid w:val="001172FF"/>
    <w:rsid w:val="001212C4"/>
    <w:rsid w:val="001273A5"/>
    <w:rsid w:val="00136BB4"/>
    <w:rsid w:val="001379EA"/>
    <w:rsid w:val="00145591"/>
    <w:rsid w:val="001459AC"/>
    <w:rsid w:val="00147594"/>
    <w:rsid w:val="0015064F"/>
    <w:rsid w:val="00160FB4"/>
    <w:rsid w:val="00161AB7"/>
    <w:rsid w:val="00164F00"/>
    <w:rsid w:val="00172853"/>
    <w:rsid w:val="00172E9D"/>
    <w:rsid w:val="00177ED6"/>
    <w:rsid w:val="001878A4"/>
    <w:rsid w:val="00190C00"/>
    <w:rsid w:val="00197359"/>
    <w:rsid w:val="001A1CB2"/>
    <w:rsid w:val="001A3159"/>
    <w:rsid w:val="001A3C44"/>
    <w:rsid w:val="001A48F3"/>
    <w:rsid w:val="001A5951"/>
    <w:rsid w:val="001B0AE7"/>
    <w:rsid w:val="001B2E59"/>
    <w:rsid w:val="001B34E4"/>
    <w:rsid w:val="001B7853"/>
    <w:rsid w:val="001C1041"/>
    <w:rsid w:val="001D17EA"/>
    <w:rsid w:val="001D2EE3"/>
    <w:rsid w:val="001E2C28"/>
    <w:rsid w:val="001E7337"/>
    <w:rsid w:val="001F1A1C"/>
    <w:rsid w:val="001F3390"/>
    <w:rsid w:val="001F3AB2"/>
    <w:rsid w:val="001F42D5"/>
    <w:rsid w:val="00203405"/>
    <w:rsid w:val="00204B61"/>
    <w:rsid w:val="00205AD9"/>
    <w:rsid w:val="00225084"/>
    <w:rsid w:val="002326BD"/>
    <w:rsid w:val="00232BE9"/>
    <w:rsid w:val="00233ACB"/>
    <w:rsid w:val="00237150"/>
    <w:rsid w:val="00240312"/>
    <w:rsid w:val="00241EEA"/>
    <w:rsid w:val="00245701"/>
    <w:rsid w:val="00250EE3"/>
    <w:rsid w:val="002518FB"/>
    <w:rsid w:val="0025480C"/>
    <w:rsid w:val="00255F57"/>
    <w:rsid w:val="0026652E"/>
    <w:rsid w:val="00275A57"/>
    <w:rsid w:val="002772E2"/>
    <w:rsid w:val="00282079"/>
    <w:rsid w:val="00283CD9"/>
    <w:rsid w:val="0028721C"/>
    <w:rsid w:val="002873B1"/>
    <w:rsid w:val="00295B48"/>
    <w:rsid w:val="002B22E6"/>
    <w:rsid w:val="002B3D73"/>
    <w:rsid w:val="002C2E7D"/>
    <w:rsid w:val="002C6AAF"/>
    <w:rsid w:val="002E3DDC"/>
    <w:rsid w:val="002F1A11"/>
    <w:rsid w:val="002F3C40"/>
    <w:rsid w:val="002F60D3"/>
    <w:rsid w:val="00306CE8"/>
    <w:rsid w:val="00311AB6"/>
    <w:rsid w:val="0031661C"/>
    <w:rsid w:val="00321339"/>
    <w:rsid w:val="00324E23"/>
    <w:rsid w:val="00331AED"/>
    <w:rsid w:val="00332D2C"/>
    <w:rsid w:val="00333B2B"/>
    <w:rsid w:val="00336BC1"/>
    <w:rsid w:val="00342FB2"/>
    <w:rsid w:val="00347828"/>
    <w:rsid w:val="003521D0"/>
    <w:rsid w:val="00366B72"/>
    <w:rsid w:val="00373B85"/>
    <w:rsid w:val="003804CF"/>
    <w:rsid w:val="00382771"/>
    <w:rsid w:val="00384E6A"/>
    <w:rsid w:val="003927CE"/>
    <w:rsid w:val="00393493"/>
    <w:rsid w:val="003A1503"/>
    <w:rsid w:val="003A2BFD"/>
    <w:rsid w:val="003B4DF3"/>
    <w:rsid w:val="003C4255"/>
    <w:rsid w:val="003D0C44"/>
    <w:rsid w:val="003D7233"/>
    <w:rsid w:val="003E1037"/>
    <w:rsid w:val="003E4C64"/>
    <w:rsid w:val="003F02ED"/>
    <w:rsid w:val="003F07C9"/>
    <w:rsid w:val="003F3148"/>
    <w:rsid w:val="004004D5"/>
    <w:rsid w:val="00403ED3"/>
    <w:rsid w:val="00405B09"/>
    <w:rsid w:val="004119A7"/>
    <w:rsid w:val="00412CED"/>
    <w:rsid w:val="00420092"/>
    <w:rsid w:val="004213A0"/>
    <w:rsid w:val="00424A4A"/>
    <w:rsid w:val="00434AFC"/>
    <w:rsid w:val="004353F8"/>
    <w:rsid w:val="004363BF"/>
    <w:rsid w:val="00436B8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769AA"/>
    <w:rsid w:val="00482E2B"/>
    <w:rsid w:val="00484160"/>
    <w:rsid w:val="00484946"/>
    <w:rsid w:val="00484A85"/>
    <w:rsid w:val="004851CC"/>
    <w:rsid w:val="004976D2"/>
    <w:rsid w:val="004A017B"/>
    <w:rsid w:val="004A1B8E"/>
    <w:rsid w:val="004A66CD"/>
    <w:rsid w:val="004A6955"/>
    <w:rsid w:val="004B376A"/>
    <w:rsid w:val="004B4DC3"/>
    <w:rsid w:val="004B6532"/>
    <w:rsid w:val="004C5618"/>
    <w:rsid w:val="004E09DD"/>
    <w:rsid w:val="004E6C4D"/>
    <w:rsid w:val="004F286A"/>
    <w:rsid w:val="004F5CD5"/>
    <w:rsid w:val="004F791B"/>
    <w:rsid w:val="0050100A"/>
    <w:rsid w:val="00501612"/>
    <w:rsid w:val="005019FF"/>
    <w:rsid w:val="00501E3E"/>
    <w:rsid w:val="00507F9A"/>
    <w:rsid w:val="00520844"/>
    <w:rsid w:val="00521AE7"/>
    <w:rsid w:val="00524700"/>
    <w:rsid w:val="00524B43"/>
    <w:rsid w:val="00540C03"/>
    <w:rsid w:val="00547452"/>
    <w:rsid w:val="00555874"/>
    <w:rsid w:val="00555ADB"/>
    <w:rsid w:val="00557ADB"/>
    <w:rsid w:val="00573A83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3B6F"/>
    <w:rsid w:val="005F387F"/>
    <w:rsid w:val="005F77A3"/>
    <w:rsid w:val="0060022B"/>
    <w:rsid w:val="006003D0"/>
    <w:rsid w:val="006017D3"/>
    <w:rsid w:val="00601899"/>
    <w:rsid w:val="00602361"/>
    <w:rsid w:val="0060725F"/>
    <w:rsid w:val="00612FCE"/>
    <w:rsid w:val="0061436D"/>
    <w:rsid w:val="00616196"/>
    <w:rsid w:val="00617C0E"/>
    <w:rsid w:val="006229F0"/>
    <w:rsid w:val="00622C7D"/>
    <w:rsid w:val="00622F91"/>
    <w:rsid w:val="006230C5"/>
    <w:rsid w:val="00623EA4"/>
    <w:rsid w:val="0063365C"/>
    <w:rsid w:val="00666909"/>
    <w:rsid w:val="00671111"/>
    <w:rsid w:val="00681903"/>
    <w:rsid w:val="00681D9C"/>
    <w:rsid w:val="0068757C"/>
    <w:rsid w:val="00690FA0"/>
    <w:rsid w:val="00693C5A"/>
    <w:rsid w:val="00697EB6"/>
    <w:rsid w:val="006A1F62"/>
    <w:rsid w:val="006C6A8F"/>
    <w:rsid w:val="006D0300"/>
    <w:rsid w:val="006D1980"/>
    <w:rsid w:val="006F4982"/>
    <w:rsid w:val="00700F8A"/>
    <w:rsid w:val="007023F4"/>
    <w:rsid w:val="00705B5B"/>
    <w:rsid w:val="00711923"/>
    <w:rsid w:val="00713BE8"/>
    <w:rsid w:val="007142BF"/>
    <w:rsid w:val="00721F3F"/>
    <w:rsid w:val="007334FD"/>
    <w:rsid w:val="0073656B"/>
    <w:rsid w:val="00740B24"/>
    <w:rsid w:val="00741953"/>
    <w:rsid w:val="007432EC"/>
    <w:rsid w:val="007442CF"/>
    <w:rsid w:val="00744AD2"/>
    <w:rsid w:val="00751731"/>
    <w:rsid w:val="00751D0A"/>
    <w:rsid w:val="00753600"/>
    <w:rsid w:val="00753D81"/>
    <w:rsid w:val="007549A6"/>
    <w:rsid w:val="00755C7A"/>
    <w:rsid w:val="007572B6"/>
    <w:rsid w:val="0076296B"/>
    <w:rsid w:val="00767518"/>
    <w:rsid w:val="00784746"/>
    <w:rsid w:val="00786D3D"/>
    <w:rsid w:val="00787D6F"/>
    <w:rsid w:val="00791E3D"/>
    <w:rsid w:val="0079380A"/>
    <w:rsid w:val="007A093B"/>
    <w:rsid w:val="007A0964"/>
    <w:rsid w:val="007A1F5D"/>
    <w:rsid w:val="007B6C9E"/>
    <w:rsid w:val="007B7EDB"/>
    <w:rsid w:val="007C2B51"/>
    <w:rsid w:val="007C4E47"/>
    <w:rsid w:val="007D2A1E"/>
    <w:rsid w:val="007D5221"/>
    <w:rsid w:val="007E0775"/>
    <w:rsid w:val="007E694D"/>
    <w:rsid w:val="007F1CC3"/>
    <w:rsid w:val="0080031B"/>
    <w:rsid w:val="00804808"/>
    <w:rsid w:val="00812C5D"/>
    <w:rsid w:val="00813EFC"/>
    <w:rsid w:val="00816E07"/>
    <w:rsid w:val="00833B2A"/>
    <w:rsid w:val="00837D61"/>
    <w:rsid w:val="00844A53"/>
    <w:rsid w:val="00850D2D"/>
    <w:rsid w:val="00863B67"/>
    <w:rsid w:val="00864208"/>
    <w:rsid w:val="00864408"/>
    <w:rsid w:val="00865035"/>
    <w:rsid w:val="00874835"/>
    <w:rsid w:val="00887FAA"/>
    <w:rsid w:val="008A0DC7"/>
    <w:rsid w:val="008A7E6C"/>
    <w:rsid w:val="008C1BC3"/>
    <w:rsid w:val="008C54FB"/>
    <w:rsid w:val="008C63BE"/>
    <w:rsid w:val="008D051E"/>
    <w:rsid w:val="008D49D5"/>
    <w:rsid w:val="008D61F7"/>
    <w:rsid w:val="008E0207"/>
    <w:rsid w:val="008E1060"/>
    <w:rsid w:val="008E3395"/>
    <w:rsid w:val="008E5E4F"/>
    <w:rsid w:val="0090181D"/>
    <w:rsid w:val="009029A2"/>
    <w:rsid w:val="00905465"/>
    <w:rsid w:val="00905985"/>
    <w:rsid w:val="00905C62"/>
    <w:rsid w:val="00907581"/>
    <w:rsid w:val="00911457"/>
    <w:rsid w:val="00911559"/>
    <w:rsid w:val="00913137"/>
    <w:rsid w:val="00933889"/>
    <w:rsid w:val="00946453"/>
    <w:rsid w:val="00946AF8"/>
    <w:rsid w:val="0095229E"/>
    <w:rsid w:val="00960A69"/>
    <w:rsid w:val="00962031"/>
    <w:rsid w:val="00966EF4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B1CF4"/>
    <w:rsid w:val="009B5649"/>
    <w:rsid w:val="009B63C9"/>
    <w:rsid w:val="009B7B5F"/>
    <w:rsid w:val="009C0889"/>
    <w:rsid w:val="009D510D"/>
    <w:rsid w:val="009E14A1"/>
    <w:rsid w:val="009E7391"/>
    <w:rsid w:val="009F5722"/>
    <w:rsid w:val="009F6198"/>
    <w:rsid w:val="00A00FCE"/>
    <w:rsid w:val="00A03144"/>
    <w:rsid w:val="00A0320B"/>
    <w:rsid w:val="00A03CD1"/>
    <w:rsid w:val="00A06933"/>
    <w:rsid w:val="00A13165"/>
    <w:rsid w:val="00A21BB1"/>
    <w:rsid w:val="00A25B7A"/>
    <w:rsid w:val="00A3105A"/>
    <w:rsid w:val="00A43F57"/>
    <w:rsid w:val="00A478D6"/>
    <w:rsid w:val="00A47B9C"/>
    <w:rsid w:val="00A66650"/>
    <w:rsid w:val="00A66834"/>
    <w:rsid w:val="00A9397B"/>
    <w:rsid w:val="00A939BA"/>
    <w:rsid w:val="00A9623A"/>
    <w:rsid w:val="00AA1F6C"/>
    <w:rsid w:val="00AB1709"/>
    <w:rsid w:val="00AB3DB8"/>
    <w:rsid w:val="00AB4779"/>
    <w:rsid w:val="00AC2057"/>
    <w:rsid w:val="00AC5EB6"/>
    <w:rsid w:val="00AC5ED1"/>
    <w:rsid w:val="00AE2B03"/>
    <w:rsid w:val="00AF3F00"/>
    <w:rsid w:val="00AF3F48"/>
    <w:rsid w:val="00AF5176"/>
    <w:rsid w:val="00B00806"/>
    <w:rsid w:val="00B0674F"/>
    <w:rsid w:val="00B07091"/>
    <w:rsid w:val="00B12D1E"/>
    <w:rsid w:val="00B13343"/>
    <w:rsid w:val="00B20EBA"/>
    <w:rsid w:val="00B23496"/>
    <w:rsid w:val="00B27382"/>
    <w:rsid w:val="00B31C6B"/>
    <w:rsid w:val="00B31FE9"/>
    <w:rsid w:val="00B3345E"/>
    <w:rsid w:val="00B350C3"/>
    <w:rsid w:val="00B42157"/>
    <w:rsid w:val="00B43BD6"/>
    <w:rsid w:val="00B451D5"/>
    <w:rsid w:val="00B45C64"/>
    <w:rsid w:val="00B540F3"/>
    <w:rsid w:val="00B551EE"/>
    <w:rsid w:val="00B5735E"/>
    <w:rsid w:val="00B63968"/>
    <w:rsid w:val="00B6455E"/>
    <w:rsid w:val="00B7044F"/>
    <w:rsid w:val="00B717C8"/>
    <w:rsid w:val="00B718D9"/>
    <w:rsid w:val="00B81BC7"/>
    <w:rsid w:val="00B838D4"/>
    <w:rsid w:val="00B945E0"/>
    <w:rsid w:val="00B948B5"/>
    <w:rsid w:val="00BA239A"/>
    <w:rsid w:val="00BA4330"/>
    <w:rsid w:val="00BA780F"/>
    <w:rsid w:val="00BB58D4"/>
    <w:rsid w:val="00BC2D2A"/>
    <w:rsid w:val="00BD15FB"/>
    <w:rsid w:val="00BD4647"/>
    <w:rsid w:val="00BD49FF"/>
    <w:rsid w:val="00BE11DC"/>
    <w:rsid w:val="00BE515A"/>
    <w:rsid w:val="00BE578D"/>
    <w:rsid w:val="00BE7A5A"/>
    <w:rsid w:val="00BF0738"/>
    <w:rsid w:val="00BF0C56"/>
    <w:rsid w:val="00BF47E6"/>
    <w:rsid w:val="00BF5FBA"/>
    <w:rsid w:val="00BF7AAE"/>
    <w:rsid w:val="00C0520E"/>
    <w:rsid w:val="00C11B9E"/>
    <w:rsid w:val="00C12F48"/>
    <w:rsid w:val="00C143E2"/>
    <w:rsid w:val="00C16A0B"/>
    <w:rsid w:val="00C24BFA"/>
    <w:rsid w:val="00C325DD"/>
    <w:rsid w:val="00C32833"/>
    <w:rsid w:val="00C349EB"/>
    <w:rsid w:val="00C353CF"/>
    <w:rsid w:val="00C37B0C"/>
    <w:rsid w:val="00C46D6D"/>
    <w:rsid w:val="00C4707B"/>
    <w:rsid w:val="00C559DB"/>
    <w:rsid w:val="00C60E15"/>
    <w:rsid w:val="00C63C01"/>
    <w:rsid w:val="00C722B2"/>
    <w:rsid w:val="00C8707F"/>
    <w:rsid w:val="00C91A66"/>
    <w:rsid w:val="00C94D21"/>
    <w:rsid w:val="00C95D9E"/>
    <w:rsid w:val="00C9791F"/>
    <w:rsid w:val="00CA4FF0"/>
    <w:rsid w:val="00CA6465"/>
    <w:rsid w:val="00CB5922"/>
    <w:rsid w:val="00CB5933"/>
    <w:rsid w:val="00CC5EAA"/>
    <w:rsid w:val="00CC6403"/>
    <w:rsid w:val="00CD249E"/>
    <w:rsid w:val="00CD2E54"/>
    <w:rsid w:val="00CE4D11"/>
    <w:rsid w:val="00CF0638"/>
    <w:rsid w:val="00CF7CE9"/>
    <w:rsid w:val="00D00ED2"/>
    <w:rsid w:val="00D02891"/>
    <w:rsid w:val="00D053B8"/>
    <w:rsid w:val="00D10083"/>
    <w:rsid w:val="00D14BE1"/>
    <w:rsid w:val="00D20DCF"/>
    <w:rsid w:val="00D252DE"/>
    <w:rsid w:val="00D2791A"/>
    <w:rsid w:val="00D4067D"/>
    <w:rsid w:val="00D4765A"/>
    <w:rsid w:val="00D6628B"/>
    <w:rsid w:val="00D7315E"/>
    <w:rsid w:val="00D93963"/>
    <w:rsid w:val="00DA03E7"/>
    <w:rsid w:val="00DA3C89"/>
    <w:rsid w:val="00DA5F55"/>
    <w:rsid w:val="00DA624A"/>
    <w:rsid w:val="00DA6790"/>
    <w:rsid w:val="00DB2F5D"/>
    <w:rsid w:val="00DB37E6"/>
    <w:rsid w:val="00DB439E"/>
    <w:rsid w:val="00DC331A"/>
    <w:rsid w:val="00DC531A"/>
    <w:rsid w:val="00DD385C"/>
    <w:rsid w:val="00DD711E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1BC1"/>
    <w:rsid w:val="00E33B76"/>
    <w:rsid w:val="00E413F4"/>
    <w:rsid w:val="00E41DEF"/>
    <w:rsid w:val="00E50137"/>
    <w:rsid w:val="00E548E6"/>
    <w:rsid w:val="00E563B6"/>
    <w:rsid w:val="00E6016C"/>
    <w:rsid w:val="00E615D4"/>
    <w:rsid w:val="00E62F2E"/>
    <w:rsid w:val="00E63D0D"/>
    <w:rsid w:val="00E64C1A"/>
    <w:rsid w:val="00E65CC4"/>
    <w:rsid w:val="00E71B31"/>
    <w:rsid w:val="00E71B77"/>
    <w:rsid w:val="00E74BB9"/>
    <w:rsid w:val="00E76002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011"/>
    <w:rsid w:val="00EE47BB"/>
    <w:rsid w:val="00EE5A80"/>
    <w:rsid w:val="00EF1B62"/>
    <w:rsid w:val="00EF510C"/>
    <w:rsid w:val="00EF547A"/>
    <w:rsid w:val="00EF6CFE"/>
    <w:rsid w:val="00F06283"/>
    <w:rsid w:val="00F06F39"/>
    <w:rsid w:val="00F13EC9"/>
    <w:rsid w:val="00F31B49"/>
    <w:rsid w:val="00F36115"/>
    <w:rsid w:val="00F44E18"/>
    <w:rsid w:val="00F455EB"/>
    <w:rsid w:val="00F45FA4"/>
    <w:rsid w:val="00F46076"/>
    <w:rsid w:val="00F46452"/>
    <w:rsid w:val="00F5488F"/>
    <w:rsid w:val="00F5730D"/>
    <w:rsid w:val="00F57891"/>
    <w:rsid w:val="00F66F80"/>
    <w:rsid w:val="00F70489"/>
    <w:rsid w:val="00F70536"/>
    <w:rsid w:val="00F706D6"/>
    <w:rsid w:val="00F74152"/>
    <w:rsid w:val="00F80A29"/>
    <w:rsid w:val="00FB2352"/>
    <w:rsid w:val="00FB7181"/>
    <w:rsid w:val="00FD0D20"/>
    <w:rsid w:val="00FD708F"/>
    <w:rsid w:val="00FE2264"/>
    <w:rsid w:val="00FE6D6B"/>
    <w:rsid w:val="00FF101F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8E27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3C42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6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o.cz/sluzby/certifikacni-organ-osob/" TargetMode="External"/><Relationship Id="rId21" Type="http://schemas.openxmlformats.org/officeDocument/2006/relationships/hyperlink" Target="https://www.certifikacepracovniku.cz/oblasti-certifikace" TargetMode="External"/><Relationship Id="rId42" Type="http://schemas.openxmlformats.org/officeDocument/2006/relationships/hyperlink" Target="https://www.certifikacepracovniku.cz/oblasti-certifikace" TargetMode="External"/><Relationship Id="rId63" Type="http://schemas.openxmlformats.org/officeDocument/2006/relationships/hyperlink" Target="https://www.certifikacepracovniku.cz/oblasti-certifikace" TargetMode="External"/><Relationship Id="rId84" Type="http://schemas.openxmlformats.org/officeDocument/2006/relationships/hyperlink" Target="http://www.dtocz.cz/certifikace.html" TargetMode="External"/><Relationship Id="rId138" Type="http://schemas.openxmlformats.org/officeDocument/2006/relationships/header" Target="header3.xml"/><Relationship Id="rId107" Type="http://schemas.openxmlformats.org/officeDocument/2006/relationships/hyperlink" Target="http://www.szutest.cz/certifikace-osob/" TargetMode="External"/><Relationship Id="rId11" Type="http://schemas.openxmlformats.org/officeDocument/2006/relationships/hyperlink" Target="https://www.ambis.cz/files/certifikacni-schema-qon-r5.pdf" TargetMode="External"/><Relationship Id="rId32" Type="http://schemas.openxmlformats.org/officeDocument/2006/relationships/hyperlink" Target="http://www.certifikacepracovniku.cz/pages/posts/certifikacni-schemata27.php" TargetMode="External"/><Relationship Id="rId37" Type="http://schemas.openxmlformats.org/officeDocument/2006/relationships/hyperlink" Target="http://www.certifikacepracovniku.cz/pages/posts/certifikacni-schemata27.php" TargetMode="External"/><Relationship Id="rId53" Type="http://schemas.openxmlformats.org/officeDocument/2006/relationships/hyperlink" Target="http://www.certifikacepracovniku.cz/pages/posts/certifikacni-schemata27.php" TargetMode="External"/><Relationship Id="rId58" Type="http://schemas.openxmlformats.org/officeDocument/2006/relationships/hyperlink" Target="http://www.certifikacepracovniku.cz/pages/posts/certifikacni-schemata27.php" TargetMode="External"/><Relationship Id="rId74" Type="http://schemas.openxmlformats.org/officeDocument/2006/relationships/hyperlink" Target="https://www.csmml.cz/index.php/nabidka-certifikovanych-funkci" TargetMode="External"/><Relationship Id="rId79" Type="http://schemas.openxmlformats.org/officeDocument/2006/relationships/hyperlink" Target="https://www.csmml.cz/index.php/nabidka-certifikovanych-funkci" TargetMode="External"/><Relationship Id="rId102" Type="http://schemas.openxmlformats.org/officeDocument/2006/relationships/hyperlink" Target="https://www.weeelabex.org/weeelabex-auditors/documents/" TargetMode="External"/><Relationship Id="rId123" Type="http://schemas.openxmlformats.org/officeDocument/2006/relationships/hyperlink" Target="http://certifikace.cbrn.cz/index.html" TargetMode="External"/><Relationship Id="rId128" Type="http://schemas.openxmlformats.org/officeDocument/2006/relationships/hyperlink" Target="http://www.cima.cz/certifikace.ph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mi.cz/certifikace%20personalu" TargetMode="External"/><Relationship Id="rId95" Type="http://schemas.openxmlformats.org/officeDocument/2006/relationships/hyperlink" Target="http://www.szutest.cz/certifikace-osob/" TargetMode="External"/><Relationship Id="rId22" Type="http://schemas.openxmlformats.org/officeDocument/2006/relationships/hyperlink" Target="http://www.certifikacepracovniku.cz/pages/posts/certifikacni-schemata27.php" TargetMode="External"/><Relationship Id="rId27" Type="http://schemas.openxmlformats.org/officeDocument/2006/relationships/hyperlink" Target="https://www.certifikacepracovniku.cz/oblasti-certifikace" TargetMode="External"/><Relationship Id="rId43" Type="http://schemas.openxmlformats.org/officeDocument/2006/relationships/hyperlink" Target="http://www.certifikacepracovniku.cz/pages/posts/certifikacni-schemata27.php" TargetMode="External"/><Relationship Id="rId48" Type="http://schemas.openxmlformats.org/officeDocument/2006/relationships/hyperlink" Target="https://www.certifikacepracovniku.cz/oblasti-certifikace" TargetMode="External"/><Relationship Id="rId64" Type="http://schemas.openxmlformats.org/officeDocument/2006/relationships/hyperlink" Target="http://www.csvts.cz/spolky/cms/sites/default/files/06_certifikacni_schema_webnew.pdf" TargetMode="External"/><Relationship Id="rId69" Type="http://schemas.openxmlformats.org/officeDocument/2006/relationships/hyperlink" Target="https://www.vut.cz/usi/ustav/co/obory-certifikace" TargetMode="External"/><Relationship Id="rId113" Type="http://schemas.openxmlformats.org/officeDocument/2006/relationships/hyperlink" Target="http://www.apccz.cz/cz/certifikacni-programy/koroze-a-protikorozni-ochrana" TargetMode="External"/><Relationship Id="rId118" Type="http://schemas.openxmlformats.org/officeDocument/2006/relationships/hyperlink" Target="https://www.aba-skills.com/projects/efmo/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0" Type="http://schemas.openxmlformats.org/officeDocument/2006/relationships/hyperlink" Target="https://www.csmml.cz/index.php/nabidka-certifikovanych-funkci" TargetMode="External"/><Relationship Id="rId85" Type="http://schemas.openxmlformats.org/officeDocument/2006/relationships/hyperlink" Target="http://www.dtocz.cz/certifikace.html" TargetMode="External"/><Relationship Id="rId12" Type="http://schemas.openxmlformats.org/officeDocument/2006/relationships/hyperlink" Target="https://www.ambis.cz/certifikace" TargetMode="External"/><Relationship Id="rId17" Type="http://schemas.openxmlformats.org/officeDocument/2006/relationships/hyperlink" Target="http://www.certifikacepracovniku.cz/pages/posts/certifikacni-schemata27.php" TargetMode="External"/><Relationship Id="rId33" Type="http://schemas.openxmlformats.org/officeDocument/2006/relationships/hyperlink" Target="https://www.certifikacepracovniku.cz/oblasti-certifikace" TargetMode="External"/><Relationship Id="rId38" Type="http://schemas.openxmlformats.org/officeDocument/2006/relationships/hyperlink" Target="http://www.certifikacepracovniku.cz/pages/posts/certifikacni-schemata27.php" TargetMode="External"/><Relationship Id="rId59" Type="http://schemas.openxmlformats.org/officeDocument/2006/relationships/hyperlink" Target="http://www.certifikacepracovniku.cz/pages/posts/certifikacni-schemata27.php" TargetMode="External"/><Relationship Id="rId103" Type="http://schemas.openxmlformats.org/officeDocument/2006/relationships/hyperlink" Target="https://www.weeelabex.org/weeelabex-auditors/documents/" TargetMode="External"/><Relationship Id="rId108" Type="http://schemas.openxmlformats.org/officeDocument/2006/relationships/hyperlink" Target="http://www.szutest.cz/certifikace-osob/" TargetMode="External"/><Relationship Id="rId124" Type="http://schemas.openxmlformats.org/officeDocument/2006/relationships/hyperlink" Target="http://www.cima.cz/certifikace.php" TargetMode="External"/><Relationship Id="rId129" Type="http://schemas.openxmlformats.org/officeDocument/2006/relationships/hyperlink" Target="http://www.szutest.cz/certifikace-osob/" TargetMode="External"/><Relationship Id="rId54" Type="http://schemas.openxmlformats.org/officeDocument/2006/relationships/hyperlink" Target="https://www.certifikacepracovniku.cz/oblasti-certifikace" TargetMode="External"/><Relationship Id="rId70" Type="http://schemas.openxmlformats.org/officeDocument/2006/relationships/hyperlink" Target="https://www.vut.cz/usi/ustav/co/obory-certifikace" TargetMode="External"/><Relationship Id="rId75" Type="http://schemas.openxmlformats.org/officeDocument/2006/relationships/hyperlink" Target="https://www.csmml.cz/index.php/nabidka-certifikovanych-funkci" TargetMode="External"/><Relationship Id="rId91" Type="http://schemas.openxmlformats.org/officeDocument/2006/relationships/hyperlink" Target="https://www.cmi.cz/certifikace%20personalu" TargetMode="External"/><Relationship Id="rId96" Type="http://schemas.openxmlformats.org/officeDocument/2006/relationships/hyperlink" Target="http://www.szutest.cz/certifikace-osob/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certifikacepracovniku.cz/pages/posts/certifikacni-schemata27.php" TargetMode="External"/><Relationship Id="rId28" Type="http://schemas.openxmlformats.org/officeDocument/2006/relationships/hyperlink" Target="http://www.certifikacepracovniku.cz/pages/posts/certifikacni-schemata27.php" TargetMode="External"/><Relationship Id="rId49" Type="http://schemas.openxmlformats.org/officeDocument/2006/relationships/hyperlink" Target="http://www.certifikacepracovniku.cz/pages/posts/certifikacni-schemata27.php" TargetMode="External"/><Relationship Id="rId114" Type="http://schemas.openxmlformats.org/officeDocument/2006/relationships/hyperlink" Target="http://www.apccz.cz/cz/certifikacni-programy/tepelne-zpracovani-kovu" TargetMode="External"/><Relationship Id="rId119" Type="http://schemas.openxmlformats.org/officeDocument/2006/relationships/hyperlink" Target="https://www.aba-skills.com/projects/ester/" TargetMode="External"/><Relationship Id="rId44" Type="http://schemas.openxmlformats.org/officeDocument/2006/relationships/hyperlink" Target="http://www.certifikacepracovniku.cz/pages/posts/certifikacni-schemata27.php" TargetMode="External"/><Relationship Id="rId60" Type="http://schemas.openxmlformats.org/officeDocument/2006/relationships/hyperlink" Target="https://www.certifikacepracovniku.cz/oblasti-certifikace" TargetMode="External"/><Relationship Id="rId65" Type="http://schemas.openxmlformats.org/officeDocument/2006/relationships/hyperlink" Target="http://www.csvts.cz/spolky/cms/sites/default/files/06_certifikacni_schema_webnew.pdf" TargetMode="External"/><Relationship Id="rId81" Type="http://schemas.openxmlformats.org/officeDocument/2006/relationships/hyperlink" Target="http://www.dtocz.cz/certifikace.html" TargetMode="External"/><Relationship Id="rId86" Type="http://schemas.openxmlformats.org/officeDocument/2006/relationships/hyperlink" Target="https://www.cmi.cz/certifikace%20personalu" TargetMode="External"/><Relationship Id="rId130" Type="http://schemas.openxmlformats.org/officeDocument/2006/relationships/hyperlink" Target="http://www.szutest.cz/certifikace-osob/" TargetMode="External"/><Relationship Id="rId135" Type="http://schemas.openxmlformats.org/officeDocument/2006/relationships/header" Target="header2.xml"/><Relationship Id="rId13" Type="http://schemas.openxmlformats.org/officeDocument/2006/relationships/hyperlink" Target="http://www.certifikacepracovniku.cz/pages/posts/certifikacni-schemata27.php" TargetMode="External"/><Relationship Id="rId18" Type="http://schemas.openxmlformats.org/officeDocument/2006/relationships/hyperlink" Target="https://www.certifikacepracovniku.cz/oblasti-certifikace" TargetMode="External"/><Relationship Id="rId39" Type="http://schemas.openxmlformats.org/officeDocument/2006/relationships/hyperlink" Target="https://www.certifikacepracovniku.cz/oblasti-certifikace" TargetMode="External"/><Relationship Id="rId109" Type="http://schemas.openxmlformats.org/officeDocument/2006/relationships/hyperlink" Target="http://www.szutest.cz/certifikace-osob/" TargetMode="External"/><Relationship Id="rId34" Type="http://schemas.openxmlformats.org/officeDocument/2006/relationships/hyperlink" Target="http://www.certifikacepracovniku.cz/pages/posts/certifikacni-schemata27.php" TargetMode="External"/><Relationship Id="rId50" Type="http://schemas.openxmlformats.org/officeDocument/2006/relationships/hyperlink" Target="http://www.certifikacepracovniku.cz/pages/posts/certifikacni-schemata27.php" TargetMode="External"/><Relationship Id="rId55" Type="http://schemas.openxmlformats.org/officeDocument/2006/relationships/hyperlink" Target="http://www.certifikacepracovniku.cz/pages/posts/certifikacni-schemata27.php" TargetMode="External"/><Relationship Id="rId76" Type="http://schemas.openxmlformats.org/officeDocument/2006/relationships/hyperlink" Target="http://www.szutest.cz/certifikace-osob/" TargetMode="External"/><Relationship Id="rId97" Type="http://schemas.openxmlformats.org/officeDocument/2006/relationships/hyperlink" Target="http://www.certifikacepracovniku.cz/pages/posts/certifikacni-schemata27.php" TargetMode="External"/><Relationship Id="rId104" Type="http://schemas.openxmlformats.org/officeDocument/2006/relationships/hyperlink" Target="http://www.szutest.cz/certifikace-osob/" TargetMode="External"/><Relationship Id="rId120" Type="http://schemas.openxmlformats.org/officeDocument/2006/relationships/hyperlink" Target="https://www.aba-skills.com/projects/ester/" TargetMode="External"/><Relationship Id="rId125" Type="http://schemas.openxmlformats.org/officeDocument/2006/relationships/hyperlink" Target="http://www.cima.cz/certifikace.php" TargetMode="External"/><Relationship Id="rId141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vut.cz/usi/ustav/co/obory-certifikace" TargetMode="External"/><Relationship Id="rId92" Type="http://schemas.openxmlformats.org/officeDocument/2006/relationships/hyperlink" Target="http://www.szutest.cz/certifikace-osob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ertifikacepracovniku.cz/pages/posts/certifikacni-schemata27.php" TargetMode="External"/><Relationship Id="rId24" Type="http://schemas.openxmlformats.org/officeDocument/2006/relationships/hyperlink" Target="https://www.certifikacepracovniku.cz/oblasti-certifikace" TargetMode="External"/><Relationship Id="rId40" Type="http://schemas.openxmlformats.org/officeDocument/2006/relationships/hyperlink" Target="http://www.certifikacepracovniku.cz/pages/posts/certifikacni-schemata27.php" TargetMode="External"/><Relationship Id="rId45" Type="http://schemas.openxmlformats.org/officeDocument/2006/relationships/hyperlink" Target="https://www.certifikacepracovniku.cz/oblasti-certifikace" TargetMode="External"/><Relationship Id="rId66" Type="http://schemas.openxmlformats.org/officeDocument/2006/relationships/hyperlink" Target="https://www.spolky-csvts.cz/cms/certifikace-osob" TargetMode="External"/><Relationship Id="rId87" Type="http://schemas.openxmlformats.org/officeDocument/2006/relationships/hyperlink" Target="https://www.cmi.cz/certifikace%20personalu" TargetMode="External"/><Relationship Id="rId110" Type="http://schemas.openxmlformats.org/officeDocument/2006/relationships/hyperlink" Target="http://www.certifikacepracovniku.cz/pages/posts/certifikacni-schemata27.php" TargetMode="External"/><Relationship Id="rId115" Type="http://schemas.openxmlformats.org/officeDocument/2006/relationships/hyperlink" Target="http://www.tlo.cz/sluzby/certifikacni-organ-osob/" TargetMode="External"/><Relationship Id="rId131" Type="http://schemas.openxmlformats.org/officeDocument/2006/relationships/hyperlink" Target="https://www.cmi.cz/certifikace%20personalu" TargetMode="External"/><Relationship Id="rId136" Type="http://schemas.openxmlformats.org/officeDocument/2006/relationships/footer" Target="footer1.xml"/><Relationship Id="rId61" Type="http://schemas.openxmlformats.org/officeDocument/2006/relationships/hyperlink" Target="http://www.certifikacepracovniku.cz/pages/posts/certifikacni-schemata27.php" TargetMode="External"/><Relationship Id="rId82" Type="http://schemas.openxmlformats.org/officeDocument/2006/relationships/hyperlink" Target="http://www.dtocz.cz/certifikace.html" TargetMode="External"/><Relationship Id="rId19" Type="http://schemas.openxmlformats.org/officeDocument/2006/relationships/hyperlink" Target="http://www.certifikacepracovniku.cz/pages/posts/certifikacni-schemata27.php" TargetMode="External"/><Relationship Id="rId14" Type="http://schemas.openxmlformats.org/officeDocument/2006/relationships/hyperlink" Target="http://www.certifikacepracovniku.cz/pages/posts/certifikacni-schemata27.php" TargetMode="External"/><Relationship Id="rId30" Type="http://schemas.openxmlformats.org/officeDocument/2006/relationships/hyperlink" Target="https://www.certifikacepracovniku.cz/oblasti-certifikace" TargetMode="External"/><Relationship Id="rId35" Type="http://schemas.openxmlformats.org/officeDocument/2006/relationships/hyperlink" Target="http://www.certifikacepracovniku.cz/pages/posts/certifikacni-schemata27.php" TargetMode="External"/><Relationship Id="rId56" Type="http://schemas.openxmlformats.org/officeDocument/2006/relationships/hyperlink" Target="http://www.certifikacepracovniku.cz/pages/posts/certifikacni-schemata27.php" TargetMode="External"/><Relationship Id="rId77" Type="http://schemas.openxmlformats.org/officeDocument/2006/relationships/hyperlink" Target="http://www.csmml.cz/index.php?option=com_content&amp;view=article&amp;id=49&amp;Itemid=50" TargetMode="External"/><Relationship Id="rId100" Type="http://schemas.openxmlformats.org/officeDocument/2006/relationships/hyperlink" Target="http://www.weeelabex.org/accreditation/" TargetMode="External"/><Relationship Id="rId105" Type="http://schemas.openxmlformats.org/officeDocument/2006/relationships/hyperlink" Target="http://www.szutest.cz/certifikace-osob/" TargetMode="External"/><Relationship Id="rId126" Type="http://schemas.openxmlformats.org/officeDocument/2006/relationships/hyperlink" Target="http://www.cima.cz/certifikace.ph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rtifikacepracovniku.cz/oblasti-certifikace" TargetMode="External"/><Relationship Id="rId72" Type="http://schemas.openxmlformats.org/officeDocument/2006/relationships/hyperlink" Target="https://www.arkcr.cz/kurzy/certifikace/" TargetMode="External"/><Relationship Id="rId93" Type="http://schemas.openxmlformats.org/officeDocument/2006/relationships/hyperlink" Target="http://www.szutest.cz/certifikace-osob/" TargetMode="External"/><Relationship Id="rId98" Type="http://schemas.openxmlformats.org/officeDocument/2006/relationships/hyperlink" Target="http://www.certifikacepracovniku.cz/pages/posts/certifikacni-schemata27.php" TargetMode="External"/><Relationship Id="rId121" Type="http://schemas.openxmlformats.org/officeDocument/2006/relationships/hyperlink" Target="https://aki-koroze.cz/kurzy2.ph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certifikacepracovniku.cz/pages/posts/certifikacni-schemata27.php" TargetMode="External"/><Relationship Id="rId46" Type="http://schemas.openxmlformats.org/officeDocument/2006/relationships/hyperlink" Target="http://www.certifikacepracovniku.cz/pages/posts/certifikacni-schemata27.php" TargetMode="External"/><Relationship Id="rId67" Type="http://schemas.openxmlformats.org/officeDocument/2006/relationships/hyperlink" Target="https://www.spolky-csvts.cz/cms/certifikace-osob" TargetMode="External"/><Relationship Id="rId116" Type="http://schemas.openxmlformats.org/officeDocument/2006/relationships/hyperlink" Target="http://www.tlo.cz/sluzby/certifikacni-organ-osob/" TargetMode="External"/><Relationship Id="rId137" Type="http://schemas.openxmlformats.org/officeDocument/2006/relationships/footer" Target="footer2.xml"/><Relationship Id="rId20" Type="http://schemas.openxmlformats.org/officeDocument/2006/relationships/hyperlink" Target="http://www.certifikacepracovniku.cz/pages/posts/certifikacni-schemata27.php" TargetMode="External"/><Relationship Id="rId41" Type="http://schemas.openxmlformats.org/officeDocument/2006/relationships/hyperlink" Target="http://www.certifikacepracovniku.cz/pages/posts/certifikacni-schemata27.php" TargetMode="External"/><Relationship Id="rId62" Type="http://schemas.openxmlformats.org/officeDocument/2006/relationships/hyperlink" Target="http://www.certifikacepracovniku.cz/pages/posts/certifikacni-schemata27.php" TargetMode="External"/><Relationship Id="rId83" Type="http://schemas.openxmlformats.org/officeDocument/2006/relationships/hyperlink" Target="http://www.dtocz.cz/certifikace.html" TargetMode="External"/><Relationship Id="rId88" Type="http://schemas.openxmlformats.org/officeDocument/2006/relationships/hyperlink" Target="https://www.cmi.cz/certifikace%20personalu" TargetMode="External"/><Relationship Id="rId111" Type="http://schemas.openxmlformats.org/officeDocument/2006/relationships/hyperlink" Target="http://www.certifikacepracovniku.cz/pages/posts/certifikacni-schemata27.php" TargetMode="External"/><Relationship Id="rId132" Type="http://schemas.openxmlformats.org/officeDocument/2006/relationships/hyperlink" Target="https://www.ambis.cz" TargetMode="External"/><Relationship Id="rId15" Type="http://schemas.openxmlformats.org/officeDocument/2006/relationships/hyperlink" Target="https://www.certifikacepracovniku.cz/oblasti-certifikace" TargetMode="External"/><Relationship Id="rId36" Type="http://schemas.openxmlformats.org/officeDocument/2006/relationships/hyperlink" Target="https://www.certifikacepracovniku.cz/oblasti-certifikace" TargetMode="External"/><Relationship Id="rId57" Type="http://schemas.openxmlformats.org/officeDocument/2006/relationships/hyperlink" Target="https://www.certifikacepracovniku.cz/oblasti-certifikace" TargetMode="External"/><Relationship Id="rId106" Type="http://schemas.openxmlformats.org/officeDocument/2006/relationships/hyperlink" Target="http://www.szutest.cz/certifikace-osob/" TargetMode="External"/><Relationship Id="rId127" Type="http://schemas.openxmlformats.org/officeDocument/2006/relationships/hyperlink" Target="http://www.cima.cz/certifikace.ph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ertifikacepracovniku.cz/pages/posts/certifikacni-schemata27.php" TargetMode="External"/><Relationship Id="rId52" Type="http://schemas.openxmlformats.org/officeDocument/2006/relationships/hyperlink" Target="http://www.certifikacepracovniku.cz/pages/posts/certifikacni-schemata27.php" TargetMode="External"/><Relationship Id="rId73" Type="http://schemas.openxmlformats.org/officeDocument/2006/relationships/hyperlink" Target="https://www.csmml.cz/index.php/nabidka-certifikovanych-funkci" TargetMode="External"/><Relationship Id="rId78" Type="http://schemas.openxmlformats.org/officeDocument/2006/relationships/hyperlink" Target="http://www.csmml.cz/index.php?option=com_content&amp;view=article&amp;id=49&amp;Itemid=50" TargetMode="External"/><Relationship Id="rId94" Type="http://schemas.openxmlformats.org/officeDocument/2006/relationships/hyperlink" Target="http://www.szutest.cz/certifikace-osob/" TargetMode="External"/><Relationship Id="rId99" Type="http://schemas.openxmlformats.org/officeDocument/2006/relationships/hyperlink" Target="http://www.weeelabex.org/accreditation/" TargetMode="External"/><Relationship Id="rId101" Type="http://schemas.openxmlformats.org/officeDocument/2006/relationships/hyperlink" Target="https://www.weeelabex.org/weeelabex-auditors/documents/" TargetMode="External"/><Relationship Id="rId122" Type="http://schemas.openxmlformats.org/officeDocument/2006/relationships/hyperlink" Target="https://www.audiso.cz/index.php?menu=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://www.certifikacepracovniku.cz/pages/posts/certifikacni-schemata27.php" TargetMode="External"/><Relationship Id="rId47" Type="http://schemas.openxmlformats.org/officeDocument/2006/relationships/hyperlink" Target="http://www.certifikacepracovniku.cz/pages/posts/certifikacni-schemata27.php" TargetMode="External"/><Relationship Id="rId68" Type="http://schemas.openxmlformats.org/officeDocument/2006/relationships/hyperlink" Target="https://www.vut.cz/usi/ustav/co/obory-certifikace" TargetMode="External"/><Relationship Id="rId89" Type="http://schemas.openxmlformats.org/officeDocument/2006/relationships/hyperlink" Target="https://www.cmi.cz/certifikace%20personalu" TargetMode="External"/><Relationship Id="rId112" Type="http://schemas.openxmlformats.org/officeDocument/2006/relationships/hyperlink" Target="http://www.certifikacepracovniku.cz/pages/posts/certifikacni-schemata27.php" TargetMode="External"/><Relationship Id="rId133" Type="http://schemas.openxmlformats.org/officeDocument/2006/relationships/hyperlink" Target="http://www.certifikacepracovniku.cz/pages/posts/certifikacni-schemata27.php" TargetMode="External"/><Relationship Id="rId16" Type="http://schemas.openxmlformats.org/officeDocument/2006/relationships/hyperlink" Target="http://www.certifikacepracovniku.cz/pages/posts/certifikacni-schemata27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58E9-BDAD-44E6-8619-CC02CBD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5794</Words>
  <Characters>34186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39901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Svoboda Milan</cp:lastModifiedBy>
  <cp:revision>7</cp:revision>
  <cp:lastPrinted>2025-04-01T08:09:00Z</cp:lastPrinted>
  <dcterms:created xsi:type="dcterms:W3CDTF">2026-02-03T15:05:00Z</dcterms:created>
  <dcterms:modified xsi:type="dcterms:W3CDTF">2026-04-03T21:17:00Z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