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43C5" w14:textId="77777777" w:rsidR="00C761CD" w:rsidRDefault="00C761CD" w:rsidP="00EE1F71">
      <w:pPr>
        <w:spacing w:before="0" w:after="0"/>
        <w:ind w:left="4536"/>
      </w:pPr>
      <w:r>
        <w:t xml:space="preserve">Adresát: </w:t>
      </w:r>
      <w:r>
        <w:tab/>
        <w:t>Český institut pro akreditaci o.p.s.</w:t>
      </w:r>
      <w:r>
        <w:rPr>
          <w:noProof/>
        </w:rPr>
        <w:t xml:space="preserve"> </w:t>
      </w:r>
    </w:p>
    <w:p w14:paraId="1F9AB595" w14:textId="77777777" w:rsidR="00C761CD" w:rsidRDefault="00C761CD" w:rsidP="00EE1F71">
      <w:pPr>
        <w:spacing w:before="0" w:after="0"/>
        <w:ind w:left="5245" w:firstLine="427"/>
      </w:pPr>
      <w:r>
        <w:t>Hájkova 2747/22</w:t>
      </w:r>
    </w:p>
    <w:p w14:paraId="0D34E6E1" w14:textId="77777777" w:rsidR="00C761CD" w:rsidRDefault="00C761CD" w:rsidP="00EE1F71">
      <w:pPr>
        <w:spacing w:before="0" w:after="0"/>
        <w:ind w:left="4536" w:firstLine="993"/>
      </w:pPr>
      <w:r>
        <w:tab/>
        <w:t>130 00 Praha 3</w:t>
      </w:r>
    </w:p>
    <w:p w14:paraId="24813C15" w14:textId="1A57A346" w:rsidR="002743BD" w:rsidRPr="0056089F" w:rsidRDefault="00134FF7" w:rsidP="002743BD">
      <w:pPr>
        <w:pStyle w:val="Nzev"/>
        <w:spacing w:before="240" w:after="60"/>
        <w:outlineLvl w:val="0"/>
        <w:rPr>
          <w:caps/>
          <w:noProof/>
          <w:sz w:val="40"/>
          <w:szCs w:val="40"/>
        </w:rPr>
      </w:pPr>
      <w:r w:rsidRPr="0056089F">
        <w:rPr>
          <w: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813CA1" wp14:editId="686CEFDF">
                <wp:simplePos x="0" y="0"/>
                <wp:positionH relativeFrom="column">
                  <wp:posOffset>10795</wp:posOffset>
                </wp:positionH>
                <wp:positionV relativeFrom="paragraph">
                  <wp:posOffset>-8255</wp:posOffset>
                </wp:positionV>
                <wp:extent cx="12630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706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65pt" to="100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" o:allowincell="f" stroked="f" strokeweight="0"/>
            </w:pict>
          </mc:Fallback>
        </mc:AlternateContent>
      </w:r>
      <w:r w:rsidR="002743BD" w:rsidRPr="0056089F">
        <w:rPr>
          <w:caps/>
          <w:noProof/>
          <w:sz w:val="40"/>
          <w:szCs w:val="40"/>
        </w:rPr>
        <w:t>Objednávka posouzení dokumentace systému managementu</w:t>
      </w:r>
    </w:p>
    <w:p w14:paraId="24813C16" w14:textId="77777777" w:rsidR="002743BD" w:rsidRPr="0056089F" w:rsidRDefault="002743BD" w:rsidP="002743BD">
      <w:pPr>
        <w:pStyle w:val="Nzev"/>
        <w:spacing w:before="0" w:after="0"/>
        <w:ind w:left="2126" w:hanging="2126"/>
        <w:rPr>
          <w:b w:val="0"/>
          <w:sz w:val="24"/>
          <w:szCs w:val="24"/>
        </w:rPr>
      </w:pPr>
      <w:r w:rsidRPr="0056089F">
        <w:rPr>
          <w:b w:val="0"/>
          <w:sz w:val="24"/>
          <w:szCs w:val="24"/>
        </w:rPr>
        <w:t>(pouze posouzení úplnosti dokumentace subjektu posuzování shody)</w:t>
      </w:r>
    </w:p>
    <w:p w14:paraId="24813C17" w14:textId="7E4AE9FD" w:rsidR="002743BD" w:rsidRPr="0056089F" w:rsidRDefault="002743BD" w:rsidP="002743BD">
      <w:pPr>
        <w:spacing w:before="120" w:after="40"/>
        <w:ind w:left="425" w:hanging="425"/>
        <w:outlineLvl w:val="0"/>
        <w:rPr>
          <w:b/>
          <w:szCs w:val="24"/>
        </w:rPr>
      </w:pPr>
      <w:r w:rsidRPr="0056089F">
        <w:rPr>
          <w:b/>
          <w:szCs w:val="24"/>
        </w:rPr>
        <w:t>Subjekt posuzování shody (právnická</w:t>
      </w:r>
      <w:r w:rsidR="002D2149">
        <w:rPr>
          <w:b/>
          <w:szCs w:val="24"/>
        </w:rPr>
        <w:t xml:space="preserve"> osoba </w:t>
      </w:r>
      <w:r w:rsidRPr="0056089F">
        <w:rPr>
          <w:b/>
          <w:szCs w:val="24"/>
        </w:rPr>
        <w:t>/</w:t>
      </w:r>
      <w:r w:rsidR="002D2149">
        <w:rPr>
          <w:b/>
          <w:szCs w:val="24"/>
        </w:rPr>
        <w:t xml:space="preserve"> podnikající </w:t>
      </w:r>
      <w:r w:rsidRPr="0056089F">
        <w:rPr>
          <w:b/>
          <w:szCs w:val="24"/>
        </w:rPr>
        <w:t>fyzická osoba):</w:t>
      </w:r>
    </w:p>
    <w:tbl>
      <w:tblPr>
        <w:tblW w:w="98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560"/>
        <w:gridCol w:w="708"/>
        <w:gridCol w:w="1169"/>
        <w:gridCol w:w="2126"/>
        <w:gridCol w:w="2410"/>
      </w:tblGrid>
      <w:tr w:rsidR="002743BD" w:rsidRPr="0056089F" w14:paraId="24813C1A" w14:textId="77777777" w:rsidTr="0033535E">
        <w:tc>
          <w:tcPr>
            <w:tcW w:w="3403" w:type="dxa"/>
            <w:gridSpan w:val="3"/>
            <w:shd w:val="clear" w:color="auto" w:fill="auto"/>
          </w:tcPr>
          <w:p w14:paraId="24813C18" w14:textId="77777777" w:rsidR="002743BD" w:rsidRPr="0056089F" w:rsidRDefault="002743BD" w:rsidP="00AF0FDC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Název / jméno a příjmení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24813C19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2743BD" w:rsidRPr="0056089F" w14:paraId="24813C1D" w14:textId="77777777" w:rsidTr="0033535E">
        <w:trPr>
          <w:trHeight w:val="711"/>
        </w:trPr>
        <w:tc>
          <w:tcPr>
            <w:tcW w:w="3403" w:type="dxa"/>
            <w:gridSpan w:val="3"/>
            <w:shd w:val="clear" w:color="auto" w:fill="auto"/>
          </w:tcPr>
          <w:p w14:paraId="24813C1B" w14:textId="77777777" w:rsidR="002743BD" w:rsidRPr="0056089F" w:rsidRDefault="002743BD" w:rsidP="00AF0FDC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Adresa sídla / bydliště</w:t>
            </w:r>
            <w:r w:rsidRPr="0056089F">
              <w:rPr>
                <w:b/>
                <w:sz w:val="20"/>
              </w:rPr>
              <w:br/>
            </w:r>
            <w:r w:rsidRPr="0056089F">
              <w:rPr>
                <w:sz w:val="16"/>
                <w:szCs w:val="16"/>
              </w:rPr>
              <w:t>(včetně PSČ)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24813C1C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2743BD" w:rsidRPr="0056089F" w14:paraId="24813C20" w14:textId="77777777" w:rsidTr="0033535E">
        <w:trPr>
          <w:trHeight w:val="311"/>
        </w:trPr>
        <w:tc>
          <w:tcPr>
            <w:tcW w:w="3403" w:type="dxa"/>
            <w:gridSpan w:val="3"/>
            <w:shd w:val="clear" w:color="auto" w:fill="auto"/>
          </w:tcPr>
          <w:p w14:paraId="24813C1E" w14:textId="77777777" w:rsidR="002743BD" w:rsidRPr="0056089F" w:rsidRDefault="002743BD" w:rsidP="00AF0FDC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ID datové schránky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24813C1F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2743BD" w:rsidRPr="0056089F" w14:paraId="24813C23" w14:textId="77777777" w:rsidTr="0033535E">
        <w:trPr>
          <w:trHeight w:val="731"/>
        </w:trPr>
        <w:tc>
          <w:tcPr>
            <w:tcW w:w="3403" w:type="dxa"/>
            <w:gridSpan w:val="3"/>
            <w:shd w:val="clear" w:color="auto" w:fill="auto"/>
          </w:tcPr>
          <w:p w14:paraId="24813C21" w14:textId="77777777" w:rsidR="002743BD" w:rsidRPr="0056089F" w:rsidRDefault="002743BD" w:rsidP="00AF0FDC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Adresa pro doručování</w:t>
            </w:r>
            <w:r w:rsidRPr="0056089F">
              <w:rPr>
                <w:b/>
                <w:sz w:val="20"/>
              </w:rPr>
              <w:br/>
            </w:r>
            <w:r w:rsidRPr="0056089F">
              <w:rPr>
                <w:sz w:val="16"/>
                <w:szCs w:val="16"/>
              </w:rPr>
              <w:t>(včetně PSČ; uvede se jen v případě absence datové schránky nebo požadavku zasílání korespondence na tuto adresu)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24813C22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2743BD" w:rsidRPr="0056089F" w14:paraId="24813C28" w14:textId="77777777" w:rsidTr="0033535E">
        <w:tc>
          <w:tcPr>
            <w:tcW w:w="3403" w:type="dxa"/>
            <w:gridSpan w:val="3"/>
            <w:shd w:val="clear" w:color="auto" w:fill="auto"/>
          </w:tcPr>
          <w:p w14:paraId="24813C24" w14:textId="4432086D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IČ</w:t>
            </w:r>
            <w:r w:rsidR="007678B6" w:rsidRPr="0056089F">
              <w:rPr>
                <w:b/>
                <w:sz w:val="20"/>
              </w:rPr>
              <w:t>O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24813C25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4813C26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DIČ</w:t>
            </w:r>
          </w:p>
        </w:tc>
        <w:tc>
          <w:tcPr>
            <w:tcW w:w="2410" w:type="dxa"/>
            <w:shd w:val="clear" w:color="auto" w:fill="auto"/>
          </w:tcPr>
          <w:p w14:paraId="24813C27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2743BD" w:rsidRPr="0056089F" w14:paraId="24813C2D" w14:textId="77777777" w:rsidTr="0033535E">
        <w:tc>
          <w:tcPr>
            <w:tcW w:w="3403" w:type="dxa"/>
            <w:gridSpan w:val="3"/>
            <w:shd w:val="clear" w:color="auto" w:fill="auto"/>
          </w:tcPr>
          <w:p w14:paraId="24813C29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Telefon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24813C2A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4813C2B" w14:textId="51E449DF" w:rsidR="002743BD" w:rsidRPr="0056089F" w:rsidRDefault="00054D3E" w:rsidP="00AF0FDC">
            <w:pPr>
              <w:spacing w:before="40" w:after="40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e-mail</w:t>
            </w:r>
          </w:p>
        </w:tc>
        <w:tc>
          <w:tcPr>
            <w:tcW w:w="2410" w:type="dxa"/>
            <w:shd w:val="clear" w:color="auto" w:fill="auto"/>
          </w:tcPr>
          <w:p w14:paraId="24813C2C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054D3E" w:rsidRPr="0056089F" w14:paraId="24813C32" w14:textId="77777777" w:rsidTr="008A13D1">
        <w:tc>
          <w:tcPr>
            <w:tcW w:w="3403" w:type="dxa"/>
            <w:gridSpan w:val="3"/>
            <w:shd w:val="clear" w:color="auto" w:fill="auto"/>
          </w:tcPr>
          <w:p w14:paraId="24813C2E" w14:textId="77777777" w:rsidR="00054D3E" w:rsidRPr="0056089F" w:rsidRDefault="00054D3E" w:rsidP="00AF0FDC">
            <w:pPr>
              <w:spacing w:before="40" w:after="40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Internetová adresa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24813C31" w14:textId="3DF2D670" w:rsidR="00054D3E" w:rsidRPr="0056089F" w:rsidRDefault="00054D3E" w:rsidP="00AF0FDC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2743BD" w:rsidRPr="0056089F" w14:paraId="24813C34" w14:textId="77777777" w:rsidTr="00AF0FDC">
        <w:tc>
          <w:tcPr>
            <w:tcW w:w="9816" w:type="dxa"/>
            <w:gridSpan w:val="7"/>
            <w:shd w:val="clear" w:color="auto" w:fill="auto"/>
          </w:tcPr>
          <w:p w14:paraId="24813C33" w14:textId="77777777" w:rsidR="002743BD" w:rsidRPr="0056089F" w:rsidRDefault="002743BD" w:rsidP="00AF0FDC">
            <w:pPr>
              <w:spacing w:before="40" w:after="40"/>
              <w:outlineLvl w:val="0"/>
              <w:rPr>
                <w:b/>
                <w:sz w:val="20"/>
              </w:rPr>
            </w:pPr>
            <w:r w:rsidRPr="0056089F">
              <w:rPr>
                <w:b/>
                <w:sz w:val="20"/>
              </w:rPr>
              <w:t>Objednáváme posouzení dokumentace systému managementu zpracované podle normy:</w:t>
            </w:r>
          </w:p>
        </w:tc>
      </w:tr>
      <w:tr w:rsidR="00292F31" w:rsidRPr="0056089F" w14:paraId="24813C3B" w14:textId="77777777" w:rsidTr="0033535E">
        <w:tc>
          <w:tcPr>
            <w:tcW w:w="426" w:type="dxa"/>
            <w:shd w:val="clear" w:color="auto" w:fill="auto"/>
          </w:tcPr>
          <w:p w14:paraId="24813C35" w14:textId="77777777" w:rsidR="00292F31" w:rsidRPr="0056089F" w:rsidRDefault="00292F31" w:rsidP="00AF0FDC">
            <w:pPr>
              <w:spacing w:before="40" w:after="40"/>
              <w:jc w:val="center"/>
              <w:outlineLvl w:val="0"/>
              <w:rPr>
                <w:spacing w:val="-4"/>
                <w:sz w:val="28"/>
                <w:szCs w:val="28"/>
              </w:rPr>
            </w:pPr>
            <w:r w:rsidRPr="0056089F">
              <w:rPr>
                <w:spacing w:val="-4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8"/>
                <w:szCs w:val="28"/>
              </w:rPr>
              <w:instrText xml:space="preserve"> FORMCHECKBOX </w:instrText>
            </w:r>
            <w:r w:rsidR="001C7855">
              <w:rPr>
                <w:spacing w:val="-4"/>
                <w:sz w:val="28"/>
                <w:szCs w:val="28"/>
              </w:rPr>
            </w:r>
            <w:r w:rsidR="001C7855">
              <w:rPr>
                <w:spacing w:val="-4"/>
                <w:sz w:val="28"/>
                <w:szCs w:val="28"/>
              </w:rPr>
              <w:fldChar w:fldCharType="separate"/>
            </w:r>
            <w:r w:rsidRPr="0056089F">
              <w:rPr>
                <w:spacing w:val="-4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813C36" w14:textId="25B5E9E8" w:rsidR="00292F31" w:rsidRPr="0056089F" w:rsidRDefault="00292F31" w:rsidP="00AF0FDC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ISO/IEC 17020</w:t>
            </w:r>
            <w:r w:rsidR="00086DF5" w:rsidRPr="0056089F">
              <w:rPr>
                <w:spacing w:val="-4"/>
                <w:sz w:val="20"/>
              </w:rPr>
              <w:t>:2012</w:t>
            </w:r>
          </w:p>
        </w:tc>
        <w:tc>
          <w:tcPr>
            <w:tcW w:w="708" w:type="dxa"/>
            <w:shd w:val="clear" w:color="auto" w:fill="auto"/>
          </w:tcPr>
          <w:p w14:paraId="24813C37" w14:textId="77777777" w:rsidR="00292F31" w:rsidRPr="0056089F" w:rsidRDefault="00292F31" w:rsidP="00AF0FDC">
            <w:pPr>
              <w:spacing w:before="40" w:after="40"/>
              <w:jc w:val="center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5705" w:type="dxa"/>
            <w:gridSpan w:val="3"/>
            <w:shd w:val="clear" w:color="auto" w:fill="auto"/>
          </w:tcPr>
          <w:p w14:paraId="24813C3A" w14:textId="196E48F2" w:rsidR="00292F31" w:rsidRPr="0056089F" w:rsidRDefault="00292F31" w:rsidP="00AF0FDC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ISO/IEC 17024</w:t>
            </w:r>
            <w:r w:rsidR="00086DF5" w:rsidRPr="0056089F">
              <w:rPr>
                <w:spacing w:val="-4"/>
                <w:sz w:val="20"/>
              </w:rPr>
              <w:t>:2013</w:t>
            </w:r>
          </w:p>
        </w:tc>
      </w:tr>
      <w:tr w:rsidR="00292F31" w:rsidRPr="0056089F" w14:paraId="24813C40" w14:textId="77777777" w:rsidTr="0033535E">
        <w:tc>
          <w:tcPr>
            <w:tcW w:w="426" w:type="dxa"/>
            <w:shd w:val="clear" w:color="auto" w:fill="auto"/>
          </w:tcPr>
          <w:p w14:paraId="24813C3C" w14:textId="77777777" w:rsidR="00292F31" w:rsidRPr="0056089F" w:rsidRDefault="00292F31" w:rsidP="00292F31">
            <w:pPr>
              <w:spacing w:before="40" w:after="40"/>
              <w:jc w:val="center"/>
              <w:outlineLvl w:val="0"/>
              <w:rPr>
                <w:spacing w:val="-4"/>
                <w:sz w:val="28"/>
                <w:szCs w:val="28"/>
              </w:rPr>
            </w:pPr>
            <w:r w:rsidRPr="0056089F">
              <w:rPr>
                <w:spacing w:val="-4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8"/>
                <w:szCs w:val="28"/>
              </w:rPr>
              <w:instrText xml:space="preserve"> FORMCHECKBOX </w:instrText>
            </w:r>
            <w:r w:rsidR="001C7855">
              <w:rPr>
                <w:spacing w:val="-4"/>
                <w:sz w:val="28"/>
                <w:szCs w:val="28"/>
              </w:rPr>
            </w:r>
            <w:r w:rsidR="001C7855">
              <w:rPr>
                <w:spacing w:val="-4"/>
                <w:sz w:val="28"/>
                <w:szCs w:val="28"/>
              </w:rPr>
              <w:fldChar w:fldCharType="separate"/>
            </w:r>
            <w:r w:rsidRPr="0056089F">
              <w:rPr>
                <w:spacing w:val="-4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813C3D" w14:textId="69FFDD8B" w:rsidR="00292F31" w:rsidRPr="0056089F" w:rsidRDefault="00292F31" w:rsidP="00292F31">
            <w:pPr>
              <w:spacing w:before="40" w:after="40"/>
              <w:jc w:val="left"/>
              <w:outlineLvl w:val="0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t>ČSN EN ISO/IEC 17025</w:t>
            </w:r>
            <w:r w:rsidR="00086DF5" w:rsidRPr="0056089F">
              <w:rPr>
                <w:spacing w:val="-4"/>
                <w:sz w:val="20"/>
              </w:rPr>
              <w:t>:2018</w:t>
            </w:r>
          </w:p>
        </w:tc>
        <w:tc>
          <w:tcPr>
            <w:tcW w:w="708" w:type="dxa"/>
            <w:shd w:val="clear" w:color="auto" w:fill="auto"/>
          </w:tcPr>
          <w:p w14:paraId="24813C3E" w14:textId="731EC8C8" w:rsidR="00292F31" w:rsidRPr="0056089F" w:rsidRDefault="00292F31" w:rsidP="00292F31">
            <w:pPr>
              <w:spacing w:before="40" w:after="40"/>
              <w:jc w:val="center"/>
              <w:outlineLvl w:val="0"/>
              <w:rPr>
                <w:strike/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5705" w:type="dxa"/>
            <w:gridSpan w:val="3"/>
            <w:shd w:val="clear" w:color="auto" w:fill="auto"/>
          </w:tcPr>
          <w:p w14:paraId="24813C3F" w14:textId="3E467EEE" w:rsidR="00292F31" w:rsidRPr="0056089F" w:rsidRDefault="00292F31" w:rsidP="00292F31">
            <w:pPr>
              <w:spacing w:before="40" w:after="40"/>
              <w:jc w:val="left"/>
              <w:outlineLvl w:val="0"/>
              <w:rPr>
                <w:strike/>
                <w:spacing w:val="-4"/>
                <w:sz w:val="20"/>
              </w:rPr>
            </w:pPr>
            <w:r w:rsidRPr="0056089F">
              <w:rPr>
                <w:sz w:val="20"/>
              </w:rPr>
              <w:t>ČSN EN ISO/IEC 17043</w:t>
            </w:r>
            <w:r w:rsidR="00086DF5" w:rsidRPr="0056089F">
              <w:rPr>
                <w:sz w:val="20"/>
              </w:rPr>
              <w:t>:20</w:t>
            </w:r>
            <w:r w:rsidR="00E4276F">
              <w:rPr>
                <w:sz w:val="20"/>
              </w:rPr>
              <w:t>23</w:t>
            </w:r>
          </w:p>
        </w:tc>
      </w:tr>
      <w:tr w:rsidR="00292F31" w:rsidRPr="0056089F" w14:paraId="24813C45" w14:textId="77777777" w:rsidTr="0033535E">
        <w:tc>
          <w:tcPr>
            <w:tcW w:w="426" w:type="dxa"/>
            <w:shd w:val="clear" w:color="auto" w:fill="auto"/>
          </w:tcPr>
          <w:p w14:paraId="24813C41" w14:textId="77777777" w:rsidR="00292F31" w:rsidRPr="0056089F" w:rsidRDefault="00292F31" w:rsidP="00292F31">
            <w:pPr>
              <w:spacing w:before="40" w:after="40"/>
              <w:jc w:val="center"/>
              <w:outlineLvl w:val="0"/>
              <w:rPr>
                <w:spacing w:val="-4"/>
                <w:sz w:val="28"/>
                <w:szCs w:val="28"/>
              </w:rPr>
            </w:pPr>
            <w:r w:rsidRPr="0056089F">
              <w:rPr>
                <w:spacing w:val="-4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8"/>
                <w:szCs w:val="28"/>
              </w:rPr>
              <w:instrText xml:space="preserve"> FORMCHECKBOX </w:instrText>
            </w:r>
            <w:r w:rsidR="001C7855">
              <w:rPr>
                <w:spacing w:val="-4"/>
                <w:sz w:val="28"/>
                <w:szCs w:val="28"/>
              </w:rPr>
            </w:r>
            <w:r w:rsidR="001C7855">
              <w:rPr>
                <w:spacing w:val="-4"/>
                <w:sz w:val="28"/>
                <w:szCs w:val="28"/>
              </w:rPr>
              <w:fldChar w:fldCharType="separate"/>
            </w:r>
            <w:r w:rsidRPr="0056089F">
              <w:rPr>
                <w:spacing w:val="-4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813C42" w14:textId="59A271DA" w:rsidR="00292F31" w:rsidRPr="0056089F" w:rsidRDefault="00292F31" w:rsidP="00292F31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ISO/IEC 17021-1</w:t>
            </w:r>
            <w:r w:rsidR="00086DF5" w:rsidRPr="0056089F">
              <w:rPr>
                <w:spacing w:val="-4"/>
                <w:sz w:val="20"/>
              </w:rPr>
              <w:t>:2016</w:t>
            </w:r>
          </w:p>
        </w:tc>
        <w:tc>
          <w:tcPr>
            <w:tcW w:w="708" w:type="dxa"/>
            <w:shd w:val="clear" w:color="auto" w:fill="auto"/>
          </w:tcPr>
          <w:p w14:paraId="24813C43" w14:textId="77777777" w:rsidR="00292F31" w:rsidRPr="0056089F" w:rsidRDefault="00292F31" w:rsidP="00292F31">
            <w:pPr>
              <w:spacing w:before="40" w:after="40"/>
              <w:jc w:val="center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5705" w:type="dxa"/>
            <w:gridSpan w:val="3"/>
            <w:shd w:val="clear" w:color="auto" w:fill="auto"/>
          </w:tcPr>
          <w:p w14:paraId="24813C44" w14:textId="597F731C" w:rsidR="00292F31" w:rsidRPr="0056089F" w:rsidRDefault="002827A3" w:rsidP="002827A3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ISO/IEC 17029</w:t>
            </w:r>
            <w:r w:rsidR="00086DF5" w:rsidRPr="0056089F">
              <w:rPr>
                <w:spacing w:val="-4"/>
                <w:sz w:val="20"/>
              </w:rPr>
              <w:t>:2020</w:t>
            </w:r>
            <w:r w:rsidRPr="0056089F">
              <w:rPr>
                <w:spacing w:val="-4"/>
                <w:sz w:val="20"/>
              </w:rPr>
              <w:t xml:space="preserve"> </w:t>
            </w:r>
          </w:p>
        </w:tc>
      </w:tr>
      <w:tr w:rsidR="00EF6B85" w:rsidRPr="0056089F" w14:paraId="24813C4A" w14:textId="77777777" w:rsidTr="0033535E">
        <w:tc>
          <w:tcPr>
            <w:tcW w:w="426" w:type="dxa"/>
            <w:shd w:val="clear" w:color="auto" w:fill="auto"/>
          </w:tcPr>
          <w:p w14:paraId="24813C46" w14:textId="77777777" w:rsidR="00EF6B85" w:rsidRPr="0056089F" w:rsidRDefault="00EF6B85" w:rsidP="00EF6B85">
            <w:pPr>
              <w:spacing w:before="40" w:after="40"/>
              <w:jc w:val="center"/>
              <w:outlineLvl w:val="0"/>
              <w:rPr>
                <w:spacing w:val="-4"/>
                <w:sz w:val="28"/>
                <w:szCs w:val="28"/>
              </w:rPr>
            </w:pPr>
            <w:r w:rsidRPr="0056089F">
              <w:rPr>
                <w:spacing w:val="-4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8"/>
                <w:szCs w:val="28"/>
              </w:rPr>
              <w:instrText xml:space="preserve"> FORMCHECKBOX </w:instrText>
            </w:r>
            <w:r w:rsidR="001C7855">
              <w:rPr>
                <w:spacing w:val="-4"/>
                <w:sz w:val="28"/>
                <w:szCs w:val="28"/>
              </w:rPr>
            </w:r>
            <w:r w:rsidR="001C7855">
              <w:rPr>
                <w:spacing w:val="-4"/>
                <w:sz w:val="28"/>
                <w:szCs w:val="28"/>
              </w:rPr>
              <w:fldChar w:fldCharType="separate"/>
            </w:r>
            <w:r w:rsidRPr="0056089F">
              <w:rPr>
                <w:spacing w:val="-4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813C47" w14:textId="3A488DE4" w:rsidR="00EF6B85" w:rsidRPr="0056089F" w:rsidRDefault="00EF6B85" w:rsidP="00EF6B85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ISO/IEC 17065:2013</w:t>
            </w:r>
          </w:p>
        </w:tc>
        <w:tc>
          <w:tcPr>
            <w:tcW w:w="708" w:type="dxa"/>
            <w:shd w:val="clear" w:color="auto" w:fill="auto"/>
          </w:tcPr>
          <w:p w14:paraId="24813C48" w14:textId="77777777" w:rsidR="00EF6B85" w:rsidRPr="0056089F" w:rsidRDefault="00EF6B85" w:rsidP="00EF6B85">
            <w:pPr>
              <w:spacing w:before="40" w:after="40"/>
              <w:jc w:val="center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5705" w:type="dxa"/>
            <w:gridSpan w:val="3"/>
            <w:shd w:val="clear" w:color="auto" w:fill="auto"/>
          </w:tcPr>
          <w:p w14:paraId="24813C49" w14:textId="7698ACBA" w:rsidR="00EF6B85" w:rsidRPr="0056089F" w:rsidRDefault="00EF6B85" w:rsidP="00EF6B85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 17034:2017</w:t>
            </w:r>
          </w:p>
        </w:tc>
      </w:tr>
      <w:tr w:rsidR="00EF6B85" w:rsidRPr="0056089F" w14:paraId="624BDE11" w14:textId="77777777" w:rsidTr="0033535E">
        <w:tc>
          <w:tcPr>
            <w:tcW w:w="426" w:type="dxa"/>
            <w:shd w:val="clear" w:color="auto" w:fill="auto"/>
          </w:tcPr>
          <w:p w14:paraId="02DDA055" w14:textId="5A17ECD2" w:rsidR="00EF6B85" w:rsidRPr="0056089F" w:rsidRDefault="00EF6B85" w:rsidP="00EF6B85">
            <w:pPr>
              <w:spacing w:before="40" w:after="40"/>
              <w:jc w:val="center"/>
              <w:outlineLvl w:val="0"/>
              <w:rPr>
                <w:spacing w:val="-4"/>
                <w:sz w:val="28"/>
                <w:szCs w:val="28"/>
              </w:rPr>
            </w:pPr>
            <w:r w:rsidRPr="0056089F">
              <w:rPr>
                <w:spacing w:val="-4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8"/>
                <w:szCs w:val="28"/>
              </w:rPr>
              <w:instrText xml:space="preserve"> FORMCHECKBOX </w:instrText>
            </w:r>
            <w:r w:rsidR="001C7855">
              <w:rPr>
                <w:spacing w:val="-4"/>
                <w:sz w:val="28"/>
                <w:szCs w:val="28"/>
              </w:rPr>
            </w:r>
            <w:r w:rsidR="001C7855">
              <w:rPr>
                <w:spacing w:val="-4"/>
                <w:sz w:val="28"/>
                <w:szCs w:val="28"/>
              </w:rPr>
              <w:fldChar w:fldCharType="separate"/>
            </w:r>
            <w:r w:rsidRPr="0056089F">
              <w:rPr>
                <w:spacing w:val="-4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B5C8917" w14:textId="57D69107" w:rsidR="00EF6B85" w:rsidRPr="0056089F" w:rsidRDefault="00EF6B85" w:rsidP="00EF6B85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>ČSN EN ISO 15189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ed</w:t>
            </w:r>
            <w:proofErr w:type="spellEnd"/>
            <w:r>
              <w:rPr>
                <w:spacing w:val="-4"/>
                <w:sz w:val="20"/>
              </w:rPr>
              <w:t>. 3</w:t>
            </w:r>
            <w:r w:rsidRPr="0056089F">
              <w:rPr>
                <w:spacing w:val="-4"/>
                <w:sz w:val="20"/>
              </w:rPr>
              <w:t>:20</w:t>
            </w:r>
            <w:r>
              <w:rPr>
                <w:spacing w:val="-4"/>
                <w:sz w:val="20"/>
              </w:rPr>
              <w:t>2</w:t>
            </w:r>
            <w:r w:rsidRPr="0056089F">
              <w:rPr>
                <w:spacing w:val="-4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803F146" w14:textId="790AFEF6" w:rsidR="00EF6B85" w:rsidRPr="0056089F" w:rsidRDefault="00EF6B85" w:rsidP="00EF6B85">
            <w:pPr>
              <w:spacing w:before="40" w:after="40"/>
              <w:jc w:val="center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5705" w:type="dxa"/>
            <w:gridSpan w:val="3"/>
            <w:shd w:val="clear" w:color="auto" w:fill="auto"/>
          </w:tcPr>
          <w:p w14:paraId="4A4C0AEC" w14:textId="64DBA513" w:rsidR="00EF6B85" w:rsidRPr="0056089F" w:rsidRDefault="004B27CA" w:rsidP="00EF6B85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t xml:space="preserve"> ČSN EN ISO 20387:2021</w:t>
            </w:r>
          </w:p>
        </w:tc>
      </w:tr>
      <w:tr w:rsidR="00EF6B85" w:rsidRPr="0056089F" w14:paraId="312254EF" w14:textId="77777777" w:rsidTr="0033535E">
        <w:tc>
          <w:tcPr>
            <w:tcW w:w="426" w:type="dxa"/>
            <w:shd w:val="clear" w:color="auto" w:fill="auto"/>
          </w:tcPr>
          <w:p w14:paraId="53E987A0" w14:textId="184ABEDB" w:rsidR="00EF6B85" w:rsidRPr="0056089F" w:rsidRDefault="00EF6B85" w:rsidP="00EF6B85">
            <w:pPr>
              <w:spacing w:before="40" w:after="40"/>
              <w:jc w:val="center"/>
              <w:outlineLvl w:val="0"/>
              <w:rPr>
                <w:spacing w:val="-4"/>
                <w:sz w:val="28"/>
                <w:szCs w:val="28"/>
              </w:rPr>
            </w:pPr>
            <w:r w:rsidRPr="0056089F">
              <w:rPr>
                <w:spacing w:val="-4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8"/>
                <w:szCs w:val="28"/>
              </w:rPr>
              <w:instrText xml:space="preserve"> FORMCHECKBOX </w:instrText>
            </w:r>
            <w:r w:rsidR="001C7855">
              <w:rPr>
                <w:spacing w:val="-4"/>
                <w:sz w:val="28"/>
                <w:szCs w:val="28"/>
              </w:rPr>
            </w:r>
            <w:r w:rsidR="001C7855">
              <w:rPr>
                <w:spacing w:val="-4"/>
                <w:sz w:val="28"/>
                <w:szCs w:val="28"/>
              </w:rPr>
              <w:fldChar w:fldCharType="separate"/>
            </w:r>
            <w:r w:rsidRPr="0056089F">
              <w:rPr>
                <w:spacing w:val="-4"/>
                <w:sz w:val="28"/>
                <w:szCs w:val="2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104E748" w14:textId="5958C6E2" w:rsidR="00EF6B85" w:rsidRPr="0056089F" w:rsidRDefault="00EF6B85" w:rsidP="00EF6B85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4298D0B" w14:textId="4B28AFCC" w:rsidR="00EF6B85" w:rsidRPr="0056089F" w:rsidRDefault="00EF6B85" w:rsidP="00EF6B85">
            <w:pPr>
              <w:spacing w:before="40" w:after="40"/>
              <w:jc w:val="center"/>
              <w:outlineLvl w:val="0"/>
              <w:rPr>
                <w:spacing w:val="-4"/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5705" w:type="dxa"/>
            <w:gridSpan w:val="3"/>
            <w:shd w:val="clear" w:color="auto" w:fill="auto"/>
          </w:tcPr>
          <w:p w14:paraId="7914E1AB" w14:textId="551261C6" w:rsidR="00EF6B85" w:rsidRPr="0056089F" w:rsidRDefault="00EF6B85" w:rsidP="00EF6B85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</w:p>
        </w:tc>
      </w:tr>
      <w:tr w:rsidR="00EF6B85" w:rsidRPr="0056089F" w14:paraId="24813C5B" w14:textId="77777777" w:rsidTr="00AF0FDC">
        <w:tc>
          <w:tcPr>
            <w:tcW w:w="9816" w:type="dxa"/>
            <w:gridSpan w:val="7"/>
            <w:shd w:val="clear" w:color="auto" w:fill="auto"/>
          </w:tcPr>
          <w:p w14:paraId="24813C54" w14:textId="601117B6" w:rsidR="00EF6B85" w:rsidRPr="0056089F" w:rsidRDefault="00EF6B85" w:rsidP="00EF6B85">
            <w:pPr>
              <w:numPr>
                <w:ilvl w:val="0"/>
                <w:numId w:val="1"/>
              </w:numPr>
              <w:tabs>
                <w:tab w:val="clear" w:pos="780"/>
              </w:tabs>
              <w:spacing w:before="240" w:after="40"/>
              <w:ind w:left="459" w:hanging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Jsme seznámeni s fungováním akreditačního systému České republiky.</w:t>
            </w:r>
          </w:p>
          <w:p w14:paraId="24813C55" w14:textId="04345AEE" w:rsidR="00EF6B85" w:rsidRPr="0056089F" w:rsidRDefault="00EF6B85" w:rsidP="00EF6B85">
            <w:pPr>
              <w:numPr>
                <w:ilvl w:val="0"/>
                <w:numId w:val="1"/>
              </w:numPr>
              <w:tabs>
                <w:tab w:val="clear" w:pos="780"/>
              </w:tabs>
              <w:spacing w:before="40" w:after="40"/>
              <w:ind w:left="459" w:hanging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Prohlašujeme, že jsme seznámeni s postupy a s podmínkami posuzování dokumentace systému managementu podle požadavků příslušné harmonizované normy, případně jiných normativních dokumentů.</w:t>
            </w:r>
          </w:p>
          <w:p w14:paraId="24813C56" w14:textId="4157104B" w:rsidR="00EF6B85" w:rsidRPr="0056089F" w:rsidRDefault="00EF6B85" w:rsidP="00EF6B85">
            <w:pPr>
              <w:numPr>
                <w:ilvl w:val="0"/>
                <w:numId w:val="1"/>
              </w:numPr>
              <w:tabs>
                <w:tab w:val="clear" w:pos="780"/>
              </w:tabs>
              <w:spacing w:before="40" w:after="40"/>
              <w:ind w:left="459" w:hanging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Poskytneme takovou součinnost a spolupráci, které jsou nezbytné, aby bylo akreditačnímu orgánu umožněno posouzení dokumentace systému managementu.</w:t>
            </w:r>
          </w:p>
          <w:p w14:paraId="24813C57" w14:textId="69E6F555" w:rsidR="00EF6B85" w:rsidRPr="0056089F" w:rsidRDefault="00EF6B85" w:rsidP="00EF6B85">
            <w:pPr>
              <w:numPr>
                <w:ilvl w:val="0"/>
                <w:numId w:val="1"/>
              </w:numPr>
              <w:tabs>
                <w:tab w:val="clear" w:pos="780"/>
              </w:tabs>
              <w:spacing w:before="40" w:after="40"/>
              <w:ind w:left="459" w:hanging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Zpřístupníme informace, dokumenty a záznamy nezbytné pro posouzení dokumentace systému managementu.</w:t>
            </w:r>
          </w:p>
          <w:p w14:paraId="24813C58" w14:textId="36D1FE48" w:rsidR="00EF6B85" w:rsidRPr="0056089F" w:rsidRDefault="00EF6B85" w:rsidP="00EF6B85">
            <w:pPr>
              <w:numPr>
                <w:ilvl w:val="0"/>
                <w:numId w:val="1"/>
              </w:numPr>
              <w:tabs>
                <w:tab w:val="clear" w:pos="780"/>
              </w:tabs>
              <w:spacing w:before="40" w:after="40"/>
              <w:ind w:left="459" w:hanging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Zpřístupníme dokumenty, které umožní pochopit stupeň naší nezávislosti a nestrannosti na orgánech, se kterými jsme ve vztahu, pokud to připadá v úvahu.</w:t>
            </w:r>
          </w:p>
          <w:p w14:paraId="24813C59" w14:textId="531169BF" w:rsidR="00EF6B85" w:rsidRPr="0056089F" w:rsidRDefault="00EF6B85" w:rsidP="00EF6B85">
            <w:pPr>
              <w:numPr>
                <w:ilvl w:val="0"/>
                <w:numId w:val="1"/>
              </w:numPr>
              <w:tabs>
                <w:tab w:val="clear" w:pos="780"/>
              </w:tabs>
              <w:spacing w:before="40" w:after="40"/>
              <w:ind w:left="459" w:hanging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Uhradíme vzniklé náklady za posouzení dokumentace systému managementu způsobem stanoveným akreditačním orgánem.</w:t>
            </w:r>
          </w:p>
          <w:p w14:paraId="24813C5A" w14:textId="5E12B54D" w:rsidR="00EF6B85" w:rsidRPr="0056089F" w:rsidRDefault="00EF6B85" w:rsidP="00EF6B85">
            <w:pPr>
              <w:spacing w:before="40" w:after="240"/>
              <w:ind w:left="459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 xml:space="preserve">Jsme srozuměni, že konkrétní podmínky posouzení upraví smlouva o kontrolní </w:t>
            </w:r>
            <w:proofErr w:type="gramStart"/>
            <w:r w:rsidRPr="0056089F">
              <w:rPr>
                <w:sz w:val="22"/>
                <w:szCs w:val="22"/>
              </w:rPr>
              <w:t>činnosti - posouzení</w:t>
            </w:r>
            <w:proofErr w:type="gramEnd"/>
            <w:r w:rsidRPr="0056089F">
              <w:rPr>
                <w:sz w:val="22"/>
                <w:szCs w:val="22"/>
              </w:rPr>
              <w:t xml:space="preserve"> dokumentace systému managementu.</w:t>
            </w:r>
          </w:p>
        </w:tc>
      </w:tr>
      <w:tr w:rsidR="00EF6B85" w:rsidRPr="0056089F" w14:paraId="24813C5D" w14:textId="77777777" w:rsidTr="00AF0FDC">
        <w:tc>
          <w:tcPr>
            <w:tcW w:w="9816" w:type="dxa"/>
            <w:gridSpan w:val="7"/>
            <w:shd w:val="clear" w:color="auto" w:fill="auto"/>
          </w:tcPr>
          <w:p w14:paraId="24813C5C" w14:textId="77777777" w:rsidR="00EF6B85" w:rsidRPr="0056089F" w:rsidRDefault="00EF6B85" w:rsidP="00EF6B85">
            <w:pPr>
              <w:spacing w:before="40" w:after="40"/>
              <w:ind w:left="62"/>
              <w:rPr>
                <w:sz w:val="22"/>
                <w:szCs w:val="22"/>
              </w:rPr>
            </w:pPr>
            <w:r w:rsidRPr="0056089F">
              <w:rPr>
                <w:sz w:val="22"/>
                <w:szCs w:val="22"/>
              </w:rPr>
              <w:t>Níže uvedené přílohy objednávky posouzení dokumentace systému managementu jsou její nedílnou součástí:</w:t>
            </w:r>
          </w:p>
        </w:tc>
      </w:tr>
      <w:tr w:rsidR="00EF6B85" w:rsidRPr="0056089F" w14:paraId="24813C61" w14:textId="77777777" w:rsidTr="00AF0FDC">
        <w:tc>
          <w:tcPr>
            <w:tcW w:w="426" w:type="dxa"/>
            <w:shd w:val="clear" w:color="auto" w:fill="auto"/>
          </w:tcPr>
          <w:p w14:paraId="24813C5E" w14:textId="77777777" w:rsidR="00EF6B85" w:rsidRPr="0056089F" w:rsidRDefault="00EF6B85" w:rsidP="00EF6B85">
            <w:pPr>
              <w:spacing w:before="40" w:after="40"/>
              <w:ind w:left="34"/>
              <w:jc w:val="center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813C5F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b/>
                <w:sz w:val="20"/>
              </w:rPr>
              <w:t>Příloha č. 1</w:t>
            </w:r>
          </w:p>
        </w:tc>
        <w:tc>
          <w:tcPr>
            <w:tcW w:w="7973" w:type="dxa"/>
            <w:gridSpan w:val="5"/>
            <w:shd w:val="clear" w:color="auto" w:fill="auto"/>
          </w:tcPr>
          <w:p w14:paraId="24813C60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sz w:val="20"/>
              </w:rPr>
              <w:t>doklad o právním postavení žadatele *)</w:t>
            </w:r>
          </w:p>
        </w:tc>
      </w:tr>
      <w:tr w:rsidR="00EF6B85" w:rsidRPr="0056089F" w14:paraId="24813C65" w14:textId="77777777" w:rsidTr="00AF0FDC">
        <w:tc>
          <w:tcPr>
            <w:tcW w:w="426" w:type="dxa"/>
            <w:shd w:val="clear" w:color="auto" w:fill="auto"/>
          </w:tcPr>
          <w:p w14:paraId="24813C62" w14:textId="77777777" w:rsidR="00EF6B85" w:rsidRPr="0056089F" w:rsidRDefault="00EF6B85" w:rsidP="00EF6B85">
            <w:pPr>
              <w:spacing w:before="40" w:after="40"/>
              <w:ind w:left="34"/>
              <w:jc w:val="center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813C63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b/>
                <w:sz w:val="20"/>
              </w:rPr>
              <w:t>Příloha č. 2</w:t>
            </w:r>
          </w:p>
        </w:tc>
        <w:tc>
          <w:tcPr>
            <w:tcW w:w="7973" w:type="dxa"/>
            <w:gridSpan w:val="5"/>
            <w:shd w:val="clear" w:color="auto" w:fill="auto"/>
          </w:tcPr>
          <w:p w14:paraId="24813C64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sz w:val="20"/>
              </w:rPr>
              <w:t>doplňující informace o subjektu posuzování shody</w:t>
            </w:r>
          </w:p>
        </w:tc>
      </w:tr>
      <w:tr w:rsidR="00EF6B85" w:rsidRPr="0056089F" w14:paraId="24813C69" w14:textId="77777777" w:rsidTr="00AF0FDC">
        <w:tc>
          <w:tcPr>
            <w:tcW w:w="426" w:type="dxa"/>
            <w:shd w:val="clear" w:color="auto" w:fill="auto"/>
          </w:tcPr>
          <w:p w14:paraId="24813C66" w14:textId="77777777" w:rsidR="00EF6B85" w:rsidRPr="0056089F" w:rsidRDefault="00EF6B85" w:rsidP="00EF6B85">
            <w:pPr>
              <w:spacing w:before="40" w:after="40"/>
              <w:ind w:left="34"/>
              <w:jc w:val="center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813C67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b/>
                <w:sz w:val="20"/>
              </w:rPr>
              <w:t>Příloha č. 3</w:t>
            </w:r>
          </w:p>
        </w:tc>
        <w:tc>
          <w:tcPr>
            <w:tcW w:w="7973" w:type="dxa"/>
            <w:gridSpan w:val="5"/>
            <w:shd w:val="clear" w:color="auto" w:fill="auto"/>
          </w:tcPr>
          <w:p w14:paraId="24813C68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sz w:val="20"/>
              </w:rPr>
              <w:t>specifikace předmětu a rozsahu činnosti subjektu posuzování shody</w:t>
            </w:r>
          </w:p>
        </w:tc>
      </w:tr>
      <w:tr w:rsidR="00EF6B85" w:rsidRPr="0056089F" w14:paraId="24813C6D" w14:textId="77777777" w:rsidTr="00AF0FDC">
        <w:tc>
          <w:tcPr>
            <w:tcW w:w="426" w:type="dxa"/>
            <w:shd w:val="clear" w:color="auto" w:fill="auto"/>
          </w:tcPr>
          <w:p w14:paraId="24813C6A" w14:textId="77777777" w:rsidR="00EF6B85" w:rsidRPr="0056089F" w:rsidRDefault="00EF6B85" w:rsidP="00EF6B85">
            <w:pPr>
              <w:spacing w:before="40" w:after="40"/>
              <w:ind w:left="34"/>
              <w:jc w:val="center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813C6B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b/>
                <w:sz w:val="20"/>
              </w:rPr>
              <w:t>Příloha č. 4</w:t>
            </w:r>
          </w:p>
        </w:tc>
        <w:tc>
          <w:tcPr>
            <w:tcW w:w="7973" w:type="dxa"/>
            <w:gridSpan w:val="5"/>
            <w:shd w:val="clear" w:color="auto" w:fill="auto"/>
          </w:tcPr>
          <w:p w14:paraId="24813C6C" w14:textId="418A1BAF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snapToGrid w:val="0"/>
                <w:sz w:val="20"/>
              </w:rPr>
              <w:t>dokumentovaný popis systému managementu např. aktuální příručka kvality</w:t>
            </w:r>
          </w:p>
        </w:tc>
      </w:tr>
      <w:tr w:rsidR="00EF6B85" w:rsidRPr="0056089F" w14:paraId="24813C71" w14:textId="77777777" w:rsidTr="00AF0FDC">
        <w:tc>
          <w:tcPr>
            <w:tcW w:w="426" w:type="dxa"/>
            <w:shd w:val="clear" w:color="auto" w:fill="auto"/>
          </w:tcPr>
          <w:p w14:paraId="24813C6E" w14:textId="77777777" w:rsidR="00EF6B85" w:rsidRPr="0056089F" w:rsidRDefault="00EF6B85" w:rsidP="00EF6B85">
            <w:pPr>
              <w:spacing w:before="40" w:after="40"/>
              <w:ind w:left="34"/>
              <w:jc w:val="center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813C6F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b/>
                <w:sz w:val="20"/>
              </w:rPr>
              <w:t>Příloha č. 5</w:t>
            </w:r>
          </w:p>
        </w:tc>
        <w:tc>
          <w:tcPr>
            <w:tcW w:w="7973" w:type="dxa"/>
            <w:gridSpan w:val="5"/>
            <w:shd w:val="clear" w:color="auto" w:fill="auto"/>
          </w:tcPr>
          <w:p w14:paraId="24813C70" w14:textId="096FCCCC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spacing w:val="-2"/>
                <w:sz w:val="20"/>
              </w:rPr>
              <w:t xml:space="preserve">informace o organizační struktuře subjektu </w:t>
            </w:r>
            <w:r w:rsidRPr="0056089F">
              <w:rPr>
                <w:sz w:val="20"/>
              </w:rPr>
              <w:t>posuzování shody, popř.</w:t>
            </w:r>
            <w:r w:rsidRPr="0056089F">
              <w:rPr>
                <w:spacing w:val="-2"/>
                <w:sz w:val="20"/>
              </w:rPr>
              <w:t xml:space="preserve"> o jeho začlenění ve struktuře žádajícího subjektu (pokud není součástí příručky kvality)</w:t>
            </w:r>
          </w:p>
        </w:tc>
      </w:tr>
      <w:tr w:rsidR="00EF6B85" w:rsidRPr="0056089F" w14:paraId="24813C75" w14:textId="77777777" w:rsidTr="00AF0FDC">
        <w:tc>
          <w:tcPr>
            <w:tcW w:w="426" w:type="dxa"/>
            <w:shd w:val="clear" w:color="auto" w:fill="auto"/>
          </w:tcPr>
          <w:p w14:paraId="24813C72" w14:textId="77777777" w:rsidR="00EF6B85" w:rsidRPr="0056089F" w:rsidRDefault="00EF6B85" w:rsidP="00EF6B85">
            <w:pPr>
              <w:spacing w:before="40" w:after="40"/>
              <w:ind w:left="34"/>
              <w:jc w:val="center"/>
              <w:rPr>
                <w:sz w:val="20"/>
              </w:rPr>
            </w:pPr>
            <w:r w:rsidRPr="0056089F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0"/>
              </w:rPr>
              <w:instrText xml:space="preserve"> FORMCHECKBOX </w:instrText>
            </w:r>
            <w:r w:rsidR="001C7855">
              <w:rPr>
                <w:spacing w:val="-4"/>
                <w:sz w:val="20"/>
              </w:rPr>
            </w:r>
            <w:r w:rsidR="001C7855">
              <w:rPr>
                <w:spacing w:val="-4"/>
                <w:sz w:val="20"/>
              </w:rPr>
              <w:fldChar w:fldCharType="separate"/>
            </w:r>
            <w:r w:rsidRPr="0056089F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4813C73" w14:textId="77777777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b/>
                <w:sz w:val="20"/>
              </w:rPr>
              <w:t>Příloha č. 6</w:t>
            </w:r>
          </w:p>
        </w:tc>
        <w:tc>
          <w:tcPr>
            <w:tcW w:w="7973" w:type="dxa"/>
            <w:gridSpan w:val="5"/>
            <w:shd w:val="clear" w:color="auto" w:fill="auto"/>
          </w:tcPr>
          <w:p w14:paraId="24813C74" w14:textId="725678AB" w:rsidR="00EF6B85" w:rsidRPr="0056089F" w:rsidRDefault="00EF6B85" w:rsidP="00EF6B85">
            <w:pPr>
              <w:spacing w:before="40" w:after="40"/>
              <w:ind w:left="62"/>
              <w:jc w:val="left"/>
              <w:rPr>
                <w:sz w:val="20"/>
              </w:rPr>
            </w:pPr>
            <w:r w:rsidRPr="0056089F">
              <w:rPr>
                <w:sz w:val="20"/>
              </w:rPr>
              <w:t xml:space="preserve">u zkušebních, zdravotnických a kalibračních laboratoří (a v případě, že zkušební činnost vykonává certifikační orgán certifikující produkty, inspekční orgán, poskytovatel zkoušení způsobilosti, výrobce referenčních materiálů nebo </w:t>
            </w:r>
            <w:proofErr w:type="spellStart"/>
            <w:r w:rsidRPr="0056089F">
              <w:rPr>
                <w:sz w:val="20"/>
              </w:rPr>
              <w:t>biobanka</w:t>
            </w:r>
            <w:proofErr w:type="spellEnd"/>
            <w:r w:rsidRPr="0056089F">
              <w:rPr>
                <w:sz w:val="20"/>
              </w:rPr>
              <w:t xml:space="preserve">) informace o účasti v programech zkoušení způsobilosti. </w:t>
            </w:r>
          </w:p>
        </w:tc>
      </w:tr>
    </w:tbl>
    <w:p w14:paraId="73077035" w14:textId="548F25AA" w:rsidR="0056089F" w:rsidRDefault="002743BD">
      <w:pPr>
        <w:spacing w:before="40" w:after="40"/>
        <w:ind w:left="425" w:hanging="425"/>
        <w:rPr>
          <w:sz w:val="18"/>
          <w:szCs w:val="18"/>
        </w:rPr>
      </w:pPr>
      <w:r w:rsidRPr="0056089F">
        <w:rPr>
          <w:position w:val="6"/>
          <w:sz w:val="18"/>
          <w:szCs w:val="18"/>
        </w:rPr>
        <w:t>*)</w:t>
      </w:r>
      <w:r w:rsidRPr="0056089F">
        <w:rPr>
          <w:sz w:val="18"/>
          <w:szCs w:val="18"/>
        </w:rPr>
        <w:tab/>
        <w:t>Předkládá se jen v případě, že žadatel není zapsán v obchodním rejstříku, resp. nelze ověřit požadované údaje na portále obchodního rejstříku a sbírce listin https://or.justice.cz. Za doklad o právním postavení subjektu lze považovat např. následující ověřené dokumenty: živnostenské nebo jiné oprávnění, zřizovací nebo zakladatelskou listinu nebo registraci u příslušného orgánu k tomu oprávněného</w:t>
      </w:r>
    </w:p>
    <w:p w14:paraId="174A60AE" w14:textId="6DFFAB50" w:rsidR="0056089F" w:rsidRPr="0056089F" w:rsidRDefault="0056089F" w:rsidP="0056089F">
      <w:pPr>
        <w:spacing w:before="120"/>
        <w:ind w:right="-285"/>
        <w:rPr>
          <w:sz w:val="22"/>
          <w:szCs w:val="22"/>
        </w:rPr>
      </w:pPr>
      <w:r w:rsidRPr="0056089F">
        <w:rPr>
          <w:sz w:val="22"/>
          <w:szCs w:val="22"/>
        </w:rPr>
        <w:t>Jménem subjektu v této věci ve smyslu § 30, nebo za subjekt podle § 33 zákona č. 500/2004 Sb., správní řád, jedná a právní jednání spojené s</w:t>
      </w:r>
      <w:r w:rsidR="001F0260">
        <w:rPr>
          <w:sz w:val="22"/>
          <w:szCs w:val="22"/>
        </w:rPr>
        <w:t> posouzením dokumentace systému managementu</w:t>
      </w:r>
      <w:r w:rsidRPr="0056089F">
        <w:rPr>
          <w:sz w:val="22"/>
          <w:szCs w:val="22"/>
        </w:rPr>
        <w:t xml:space="preserve"> </w:t>
      </w:r>
      <w:r w:rsidR="001F0260">
        <w:rPr>
          <w:sz w:val="22"/>
          <w:szCs w:val="22"/>
        </w:rPr>
        <w:t>na základě této objednávky</w:t>
      </w:r>
      <w:r w:rsidR="001F0260" w:rsidRPr="0056089F" w:rsidDel="001F0260">
        <w:rPr>
          <w:sz w:val="22"/>
          <w:szCs w:val="22"/>
        </w:rPr>
        <w:t xml:space="preserve"> </w:t>
      </w:r>
      <w:r w:rsidRPr="0056089F">
        <w:rPr>
          <w:sz w:val="22"/>
          <w:szCs w:val="22"/>
        </w:rPr>
        <w:t>v plném rozsahu činí (dále jen „zástupce subjektu“):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3596"/>
        <w:gridCol w:w="1107"/>
        <w:gridCol w:w="2894"/>
      </w:tblGrid>
      <w:tr w:rsidR="0056089F" w:rsidRPr="0056089F" w14:paraId="24ED38A0" w14:textId="77777777" w:rsidTr="001C7855">
        <w:tc>
          <w:tcPr>
            <w:tcW w:w="1115" w:type="pct"/>
            <w:shd w:val="clear" w:color="auto" w:fill="auto"/>
          </w:tcPr>
          <w:p w14:paraId="1B6BA9FC" w14:textId="77777777" w:rsidR="0056089F" w:rsidRPr="0056089F" w:rsidRDefault="0056089F" w:rsidP="00434330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56089F">
              <w:rPr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1839" w:type="pct"/>
            <w:shd w:val="clear" w:color="auto" w:fill="auto"/>
          </w:tcPr>
          <w:p w14:paraId="0C64F9EC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</w:tcPr>
          <w:p w14:paraId="18D49041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  <w:r w:rsidRPr="0056089F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1480" w:type="pct"/>
            <w:shd w:val="clear" w:color="auto" w:fill="auto"/>
          </w:tcPr>
          <w:p w14:paraId="2DAEC5F6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</w:p>
        </w:tc>
      </w:tr>
      <w:tr w:rsidR="0056089F" w:rsidRPr="0056089F" w14:paraId="03FE5D89" w14:textId="77777777" w:rsidTr="001C7855">
        <w:tc>
          <w:tcPr>
            <w:tcW w:w="1115" w:type="pct"/>
            <w:shd w:val="clear" w:color="auto" w:fill="auto"/>
          </w:tcPr>
          <w:p w14:paraId="3BA205D3" w14:textId="77777777" w:rsidR="0056089F" w:rsidRPr="0056089F" w:rsidRDefault="0056089F" w:rsidP="00434330">
            <w:pPr>
              <w:spacing w:before="40" w:after="40"/>
              <w:rPr>
                <w:b/>
                <w:sz w:val="22"/>
                <w:szCs w:val="22"/>
              </w:rPr>
            </w:pPr>
            <w:r w:rsidRPr="0056089F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1839" w:type="pct"/>
            <w:tcBorders>
              <w:bottom w:val="single" w:sz="4" w:space="0" w:color="auto"/>
            </w:tcBorders>
            <w:shd w:val="clear" w:color="auto" w:fill="auto"/>
          </w:tcPr>
          <w:p w14:paraId="51C6563A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40E6E276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  <w:r w:rsidRPr="0056089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auto"/>
          </w:tcPr>
          <w:p w14:paraId="748A9837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</w:p>
        </w:tc>
      </w:tr>
      <w:tr w:rsidR="0056089F" w:rsidRPr="0056089F" w14:paraId="0BE38C14" w14:textId="77777777" w:rsidTr="001C7855">
        <w:tc>
          <w:tcPr>
            <w:tcW w:w="1115" w:type="pct"/>
            <w:vMerge w:val="restart"/>
            <w:shd w:val="clear" w:color="auto" w:fill="auto"/>
          </w:tcPr>
          <w:p w14:paraId="50570572" w14:textId="77777777" w:rsidR="0056089F" w:rsidRPr="0056089F" w:rsidRDefault="0056089F" w:rsidP="00434330">
            <w:pPr>
              <w:spacing w:before="40" w:after="40"/>
              <w:rPr>
                <w:b/>
                <w:sz w:val="22"/>
                <w:szCs w:val="22"/>
              </w:rPr>
            </w:pPr>
            <w:r w:rsidRPr="0056089F">
              <w:rPr>
                <w:b/>
                <w:sz w:val="22"/>
                <w:szCs w:val="22"/>
              </w:rPr>
              <w:t>Důvod oprávnění</w:t>
            </w:r>
          </w:p>
        </w:tc>
        <w:tc>
          <w:tcPr>
            <w:tcW w:w="1839" w:type="pct"/>
            <w:tcBorders>
              <w:bottom w:val="nil"/>
              <w:right w:val="nil"/>
            </w:tcBorders>
            <w:shd w:val="clear" w:color="auto" w:fill="auto"/>
          </w:tcPr>
          <w:p w14:paraId="3578B47E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  <w:r w:rsidRPr="0056089F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1C7855">
              <w:rPr>
                <w:spacing w:val="-4"/>
                <w:sz w:val="22"/>
                <w:szCs w:val="22"/>
              </w:rPr>
            </w:r>
            <w:r w:rsidR="001C7855">
              <w:rPr>
                <w:spacing w:val="-4"/>
                <w:sz w:val="22"/>
                <w:szCs w:val="22"/>
              </w:rPr>
              <w:fldChar w:fldCharType="separate"/>
            </w:r>
            <w:r w:rsidRPr="0056089F">
              <w:rPr>
                <w:spacing w:val="-4"/>
                <w:sz w:val="22"/>
                <w:szCs w:val="22"/>
              </w:rPr>
              <w:fldChar w:fldCharType="end"/>
            </w:r>
            <w:r w:rsidRPr="0056089F">
              <w:rPr>
                <w:spacing w:val="-4"/>
                <w:sz w:val="22"/>
                <w:szCs w:val="22"/>
              </w:rPr>
              <w:t xml:space="preserve"> Podnikající fyzická osoba</w:t>
            </w:r>
          </w:p>
        </w:tc>
        <w:tc>
          <w:tcPr>
            <w:tcW w:w="2046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72B10396" w14:textId="77777777" w:rsidR="0056089F" w:rsidRPr="0056089F" w:rsidRDefault="0056089F" w:rsidP="00434330">
            <w:pPr>
              <w:spacing w:before="40" w:after="40"/>
              <w:ind w:left="62"/>
              <w:rPr>
                <w:b/>
                <w:sz w:val="22"/>
                <w:szCs w:val="22"/>
              </w:rPr>
            </w:pPr>
            <w:r w:rsidRPr="0056089F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1C7855">
              <w:rPr>
                <w:spacing w:val="-4"/>
                <w:sz w:val="22"/>
                <w:szCs w:val="22"/>
              </w:rPr>
            </w:r>
            <w:r w:rsidR="001C7855">
              <w:rPr>
                <w:spacing w:val="-4"/>
                <w:sz w:val="22"/>
                <w:szCs w:val="22"/>
              </w:rPr>
              <w:fldChar w:fldCharType="separate"/>
            </w:r>
            <w:r w:rsidRPr="0056089F">
              <w:rPr>
                <w:spacing w:val="-4"/>
                <w:sz w:val="22"/>
                <w:szCs w:val="22"/>
              </w:rPr>
              <w:fldChar w:fldCharType="end"/>
            </w:r>
            <w:r w:rsidRPr="0056089F">
              <w:rPr>
                <w:b/>
                <w:sz w:val="22"/>
                <w:szCs w:val="22"/>
              </w:rPr>
              <w:t xml:space="preserve"> </w:t>
            </w:r>
            <w:r w:rsidRPr="0056089F">
              <w:rPr>
                <w:sz w:val="22"/>
                <w:szCs w:val="22"/>
              </w:rPr>
              <w:t>Pověřený zaměstnanec</w:t>
            </w:r>
          </w:p>
        </w:tc>
      </w:tr>
      <w:tr w:rsidR="0056089F" w:rsidRPr="0056089F" w14:paraId="32DDC658" w14:textId="77777777" w:rsidTr="001C7855">
        <w:tc>
          <w:tcPr>
            <w:tcW w:w="1115" w:type="pct"/>
            <w:vMerge/>
            <w:shd w:val="clear" w:color="auto" w:fill="auto"/>
          </w:tcPr>
          <w:p w14:paraId="33819509" w14:textId="77777777" w:rsidR="0056089F" w:rsidRPr="0056089F" w:rsidRDefault="0056089F" w:rsidP="00434330">
            <w:pPr>
              <w:spacing w:before="40" w:after="40"/>
              <w:ind w:left="62"/>
              <w:rPr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3F55D6" w14:textId="77777777" w:rsidR="0056089F" w:rsidRPr="0056089F" w:rsidRDefault="0056089F" w:rsidP="00434330">
            <w:pPr>
              <w:spacing w:before="40" w:after="40"/>
              <w:ind w:left="62"/>
              <w:rPr>
                <w:sz w:val="22"/>
                <w:szCs w:val="22"/>
              </w:rPr>
            </w:pPr>
            <w:r w:rsidRPr="0056089F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1C7855">
              <w:rPr>
                <w:spacing w:val="-4"/>
                <w:sz w:val="22"/>
                <w:szCs w:val="22"/>
              </w:rPr>
            </w:r>
            <w:r w:rsidR="001C7855">
              <w:rPr>
                <w:spacing w:val="-4"/>
                <w:sz w:val="22"/>
                <w:szCs w:val="22"/>
              </w:rPr>
              <w:fldChar w:fldCharType="separate"/>
            </w:r>
            <w:r w:rsidRPr="0056089F">
              <w:rPr>
                <w:spacing w:val="-4"/>
                <w:sz w:val="22"/>
                <w:szCs w:val="22"/>
              </w:rPr>
              <w:fldChar w:fldCharType="end"/>
            </w:r>
            <w:r w:rsidRPr="0056089F">
              <w:rPr>
                <w:spacing w:val="-4"/>
                <w:sz w:val="22"/>
                <w:szCs w:val="22"/>
              </w:rPr>
              <w:t xml:space="preserve"> Statutární orgán / statutární zástupce</w:t>
            </w:r>
          </w:p>
        </w:tc>
        <w:tc>
          <w:tcPr>
            <w:tcW w:w="2046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1CCA4DE" w14:textId="77777777" w:rsidR="0056089F" w:rsidRPr="0056089F" w:rsidRDefault="0056089F" w:rsidP="00434330">
            <w:pPr>
              <w:spacing w:before="40" w:after="40"/>
              <w:ind w:left="62"/>
              <w:rPr>
                <w:sz w:val="22"/>
                <w:szCs w:val="22"/>
              </w:rPr>
            </w:pPr>
            <w:r w:rsidRPr="0056089F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1C7855">
              <w:rPr>
                <w:spacing w:val="-4"/>
                <w:sz w:val="22"/>
                <w:szCs w:val="22"/>
              </w:rPr>
            </w:r>
            <w:r w:rsidR="001C7855">
              <w:rPr>
                <w:spacing w:val="-4"/>
                <w:sz w:val="22"/>
                <w:szCs w:val="22"/>
              </w:rPr>
              <w:fldChar w:fldCharType="separate"/>
            </w:r>
            <w:r w:rsidRPr="0056089F">
              <w:rPr>
                <w:spacing w:val="-4"/>
                <w:sz w:val="22"/>
                <w:szCs w:val="22"/>
              </w:rPr>
              <w:fldChar w:fldCharType="end"/>
            </w:r>
            <w:r w:rsidRPr="0056089F">
              <w:rPr>
                <w:sz w:val="22"/>
                <w:szCs w:val="22"/>
              </w:rPr>
              <w:t xml:space="preserve"> Vedoucí odštěpného závodu</w:t>
            </w:r>
          </w:p>
        </w:tc>
      </w:tr>
      <w:tr w:rsidR="0056089F" w:rsidRPr="0056089F" w14:paraId="7CC24DFE" w14:textId="77777777" w:rsidTr="001C7855">
        <w:tc>
          <w:tcPr>
            <w:tcW w:w="1115" w:type="pct"/>
            <w:vMerge/>
            <w:shd w:val="clear" w:color="auto" w:fill="auto"/>
          </w:tcPr>
          <w:p w14:paraId="010EF4D1" w14:textId="77777777" w:rsidR="0056089F" w:rsidRPr="0056089F" w:rsidRDefault="0056089F" w:rsidP="00434330">
            <w:pPr>
              <w:spacing w:before="40" w:after="40"/>
              <w:ind w:left="62"/>
              <w:rPr>
                <w:sz w:val="22"/>
                <w:szCs w:val="22"/>
              </w:rPr>
            </w:pPr>
          </w:p>
        </w:tc>
        <w:tc>
          <w:tcPr>
            <w:tcW w:w="1839" w:type="pct"/>
            <w:tcBorders>
              <w:top w:val="nil"/>
              <w:right w:val="nil"/>
            </w:tcBorders>
            <w:shd w:val="clear" w:color="auto" w:fill="auto"/>
          </w:tcPr>
          <w:p w14:paraId="35D2970C" w14:textId="77777777" w:rsidR="0056089F" w:rsidRPr="0056089F" w:rsidRDefault="0056089F" w:rsidP="00434330">
            <w:pPr>
              <w:spacing w:before="40" w:after="40"/>
              <w:ind w:left="62"/>
              <w:rPr>
                <w:spacing w:val="-4"/>
                <w:sz w:val="22"/>
                <w:szCs w:val="22"/>
              </w:rPr>
            </w:pPr>
            <w:r w:rsidRPr="0056089F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1C7855">
              <w:rPr>
                <w:spacing w:val="-4"/>
                <w:sz w:val="22"/>
                <w:szCs w:val="22"/>
              </w:rPr>
            </w:r>
            <w:r w:rsidR="001C7855">
              <w:rPr>
                <w:spacing w:val="-4"/>
                <w:sz w:val="22"/>
                <w:szCs w:val="22"/>
              </w:rPr>
              <w:fldChar w:fldCharType="separate"/>
            </w:r>
            <w:r w:rsidRPr="0056089F">
              <w:rPr>
                <w:spacing w:val="-4"/>
                <w:sz w:val="22"/>
                <w:szCs w:val="22"/>
              </w:rPr>
              <w:fldChar w:fldCharType="end"/>
            </w:r>
            <w:r w:rsidRPr="0056089F">
              <w:rPr>
                <w:spacing w:val="-4"/>
                <w:sz w:val="22"/>
                <w:szCs w:val="22"/>
              </w:rPr>
              <w:t xml:space="preserve"> Prokurista</w:t>
            </w:r>
          </w:p>
        </w:tc>
        <w:tc>
          <w:tcPr>
            <w:tcW w:w="2046" w:type="pct"/>
            <w:gridSpan w:val="2"/>
            <w:tcBorders>
              <w:top w:val="nil"/>
              <w:left w:val="nil"/>
            </w:tcBorders>
            <w:shd w:val="clear" w:color="auto" w:fill="auto"/>
          </w:tcPr>
          <w:p w14:paraId="6AF965C6" w14:textId="77777777" w:rsidR="0056089F" w:rsidRPr="0056089F" w:rsidRDefault="0056089F" w:rsidP="00434330">
            <w:pPr>
              <w:spacing w:before="40" w:after="40"/>
              <w:ind w:left="62"/>
              <w:rPr>
                <w:sz w:val="22"/>
                <w:szCs w:val="22"/>
              </w:rPr>
            </w:pPr>
            <w:r w:rsidRPr="0056089F">
              <w:rPr>
                <w:spacing w:val="-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6089F">
              <w:rPr>
                <w:spacing w:val="-4"/>
                <w:sz w:val="22"/>
                <w:szCs w:val="22"/>
              </w:rPr>
              <w:instrText xml:space="preserve"> FORMCHECKBOX </w:instrText>
            </w:r>
            <w:r w:rsidR="001C7855">
              <w:rPr>
                <w:spacing w:val="-4"/>
                <w:sz w:val="22"/>
                <w:szCs w:val="22"/>
              </w:rPr>
            </w:r>
            <w:r w:rsidR="001C7855">
              <w:rPr>
                <w:spacing w:val="-4"/>
                <w:sz w:val="22"/>
                <w:szCs w:val="22"/>
              </w:rPr>
              <w:fldChar w:fldCharType="separate"/>
            </w:r>
            <w:r w:rsidRPr="0056089F">
              <w:rPr>
                <w:spacing w:val="-4"/>
                <w:sz w:val="22"/>
                <w:szCs w:val="22"/>
              </w:rPr>
              <w:fldChar w:fldCharType="end"/>
            </w:r>
            <w:r w:rsidRPr="0056089F">
              <w:rPr>
                <w:spacing w:val="-4"/>
                <w:sz w:val="22"/>
                <w:szCs w:val="22"/>
              </w:rPr>
              <w:t xml:space="preserve"> Plná moc (zmocněnec dle § 33)</w:t>
            </w:r>
          </w:p>
        </w:tc>
      </w:tr>
    </w:tbl>
    <w:p w14:paraId="6C031899" w14:textId="4DF833F6" w:rsidR="0056089F" w:rsidRPr="0056089F" w:rsidRDefault="0056089F" w:rsidP="0056089F">
      <w:pPr>
        <w:rPr>
          <w:b/>
          <w:sz w:val="22"/>
          <w:szCs w:val="22"/>
        </w:rPr>
      </w:pPr>
      <w:r w:rsidRPr="0056089F">
        <w:rPr>
          <w:b/>
          <w:sz w:val="22"/>
          <w:szCs w:val="22"/>
        </w:rPr>
        <w:t xml:space="preserve">Pozn.: Výše uvedené údaje jsou určeny ke zpracování v rozsahu nezbytném pro provedení </w:t>
      </w:r>
      <w:r w:rsidR="001F0260">
        <w:rPr>
          <w:b/>
          <w:sz w:val="22"/>
          <w:szCs w:val="22"/>
        </w:rPr>
        <w:t>posouzení dokumentace systému managementu.</w:t>
      </w:r>
    </w:p>
    <w:p w14:paraId="4DD39E11" w14:textId="6067E254" w:rsidR="0056089F" w:rsidRPr="0056089F" w:rsidRDefault="0056089F" w:rsidP="0056089F">
      <w:pPr>
        <w:rPr>
          <w:b/>
          <w:sz w:val="22"/>
          <w:szCs w:val="22"/>
        </w:rPr>
      </w:pPr>
      <w:r w:rsidRPr="0056089F">
        <w:rPr>
          <w:sz w:val="22"/>
          <w:szCs w:val="22"/>
        </w:rPr>
        <w:t xml:space="preserve">Jako zástupce subjektu prohlašuji, že veškeré údaje uvedené v </w:t>
      </w:r>
      <w:r w:rsidR="001F0260">
        <w:rPr>
          <w:sz w:val="22"/>
          <w:szCs w:val="22"/>
        </w:rPr>
        <w:t>objednávce</w:t>
      </w:r>
      <w:r w:rsidRPr="0056089F">
        <w:rPr>
          <w:sz w:val="22"/>
          <w:szCs w:val="22"/>
        </w:rPr>
        <w:t xml:space="preserve"> jsou pravdivé a odpovídají současnému stavu.</w:t>
      </w:r>
    </w:p>
    <w:p w14:paraId="4A63CF03" w14:textId="77777777" w:rsidR="0056089F" w:rsidRPr="0056089F" w:rsidRDefault="0056089F" w:rsidP="0056089F">
      <w:pPr>
        <w:rPr>
          <w:sz w:val="22"/>
          <w:szCs w:val="22"/>
        </w:rPr>
      </w:pPr>
    </w:p>
    <w:p w14:paraId="720981F3" w14:textId="77777777" w:rsidR="0056089F" w:rsidRPr="0056089F" w:rsidRDefault="0056089F" w:rsidP="0056089F">
      <w:pPr>
        <w:rPr>
          <w:sz w:val="22"/>
          <w:szCs w:val="22"/>
        </w:rPr>
      </w:pPr>
      <w:r w:rsidRPr="0056089F">
        <w:rPr>
          <w:sz w:val="22"/>
          <w:szCs w:val="22"/>
        </w:rPr>
        <w:t xml:space="preserve">Místo a datum: </w:t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</w:r>
      <w:r w:rsidRPr="0056089F">
        <w:rPr>
          <w:sz w:val="22"/>
          <w:szCs w:val="22"/>
        </w:rPr>
        <w:tab/>
        <w:t>Podpis:</w:t>
      </w:r>
    </w:p>
    <w:p w14:paraId="74839A16" w14:textId="77777777" w:rsidR="0056089F" w:rsidRPr="0056089F" w:rsidRDefault="0056089F" w:rsidP="0056089F">
      <w:pPr>
        <w:spacing w:before="40" w:after="40"/>
        <w:ind w:left="425" w:hanging="425"/>
        <w:rPr>
          <w:sz w:val="18"/>
          <w:szCs w:val="18"/>
        </w:rPr>
      </w:pPr>
    </w:p>
    <w:sectPr w:rsidR="0056089F" w:rsidRPr="0056089F" w:rsidSect="00C56B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16FF" w14:textId="77777777" w:rsidR="00F962B5" w:rsidRDefault="00F962B5">
      <w:r>
        <w:separator/>
      </w:r>
    </w:p>
  </w:endnote>
  <w:endnote w:type="continuationSeparator" w:id="0">
    <w:p w14:paraId="49337DC2" w14:textId="77777777" w:rsidR="00F962B5" w:rsidRDefault="00F9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C6F8" w14:textId="77777777" w:rsidR="00904B18" w:rsidRDefault="00904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CA9" w14:textId="44A26331" w:rsidR="005375F8" w:rsidRDefault="005375F8" w:rsidP="00717442">
    <w:pPr>
      <w:pStyle w:val="Zpat"/>
      <w:spacing w:before="0" w:after="0"/>
      <w:jc w:val="left"/>
      <w:rPr>
        <w:sz w:val="16"/>
        <w:szCs w:val="16"/>
      </w:rPr>
    </w:pPr>
  </w:p>
  <w:p w14:paraId="24813CAA" w14:textId="5927A706" w:rsidR="00BF1E34" w:rsidRPr="00B6265D" w:rsidRDefault="005375F8" w:rsidP="007A4BC1">
    <w:pPr>
      <w:pStyle w:val="Zpat"/>
      <w:rPr>
        <w:sz w:val="16"/>
        <w:szCs w:val="16"/>
      </w:rPr>
    </w:pPr>
    <w:r w:rsidRPr="00EA716D">
      <w:rPr>
        <w:rFonts w:ascii="Arial" w:hAnsi="Arial" w:cs="Arial"/>
        <w:sz w:val="16"/>
        <w:szCs w:val="16"/>
      </w:rPr>
      <w:tab/>
    </w:r>
    <w:r w:rsidRPr="00B6265D">
      <w:rPr>
        <w:sz w:val="16"/>
        <w:szCs w:val="16"/>
      </w:rPr>
      <w:fldChar w:fldCharType="begin"/>
    </w:r>
    <w:r w:rsidRPr="00B6265D">
      <w:rPr>
        <w:sz w:val="16"/>
        <w:szCs w:val="16"/>
      </w:rPr>
      <w:instrText xml:space="preserve"> SUBJECT  \* MERGEFORMAT </w:instrText>
    </w:r>
    <w:r w:rsidRPr="00B6265D">
      <w:rPr>
        <w:sz w:val="16"/>
        <w:szCs w:val="16"/>
      </w:rPr>
      <w:fldChar w:fldCharType="separate"/>
    </w:r>
    <w:r w:rsidR="003B3218" w:rsidRPr="00B6265D">
      <w:rPr>
        <w:sz w:val="16"/>
        <w:szCs w:val="16"/>
      </w:rPr>
      <w:t>11_01</w:t>
    </w:r>
    <w:r w:rsidRPr="00B6265D">
      <w:rPr>
        <w:sz w:val="16"/>
        <w:szCs w:val="16"/>
      </w:rPr>
      <w:fldChar w:fldCharType="end"/>
    </w:r>
    <w:r w:rsidRPr="00B6265D">
      <w:rPr>
        <w:sz w:val="16"/>
        <w:szCs w:val="16"/>
      </w:rPr>
      <w:t>-</w:t>
    </w:r>
    <w:r w:rsidRPr="00B6265D">
      <w:rPr>
        <w:sz w:val="16"/>
        <w:szCs w:val="16"/>
      </w:rPr>
      <w:fldChar w:fldCharType="begin"/>
    </w:r>
    <w:r w:rsidRPr="00B6265D">
      <w:rPr>
        <w:sz w:val="16"/>
        <w:szCs w:val="16"/>
      </w:rPr>
      <w:instrText xml:space="preserve"> COMMENTS  \* MERGEFORMAT </w:instrText>
    </w:r>
    <w:r w:rsidRPr="00B6265D">
      <w:rPr>
        <w:sz w:val="16"/>
        <w:szCs w:val="16"/>
      </w:rPr>
      <w:fldChar w:fldCharType="separate"/>
    </w:r>
    <w:r w:rsidR="003B3218" w:rsidRPr="00B6265D">
      <w:rPr>
        <w:sz w:val="16"/>
        <w:szCs w:val="16"/>
      </w:rPr>
      <w:t>P501</w:t>
    </w:r>
    <w:r w:rsidRPr="00B6265D">
      <w:rPr>
        <w:sz w:val="16"/>
        <w:szCs w:val="16"/>
      </w:rPr>
      <w:fldChar w:fldCharType="end"/>
    </w:r>
    <w:r w:rsidRPr="00B6265D">
      <w:rPr>
        <w:sz w:val="16"/>
        <w:szCs w:val="16"/>
      </w:rPr>
      <w:t>-</w:t>
    </w:r>
    <w:r w:rsidR="00C761CD" w:rsidRPr="00B6265D">
      <w:rPr>
        <w:sz w:val="16"/>
        <w:szCs w:val="16"/>
      </w:rPr>
      <w:t>202</w:t>
    </w:r>
    <w:r w:rsidR="00904B18">
      <w:rPr>
        <w:sz w:val="16"/>
        <w:szCs w:val="16"/>
      </w:rPr>
      <w:t>50701</w:t>
    </w:r>
    <w:r w:rsidRPr="00B6265D">
      <w:rPr>
        <w:sz w:val="16"/>
        <w:szCs w:val="16"/>
      </w:rPr>
      <w:tab/>
    </w:r>
    <w:r w:rsidR="00086DF5" w:rsidRPr="00B6265D">
      <w:rPr>
        <w:sz w:val="16"/>
        <w:szCs w:val="16"/>
      </w:rPr>
      <w:t>Strana</w:t>
    </w:r>
    <w:r w:rsidRPr="00B6265D">
      <w:rPr>
        <w:sz w:val="16"/>
        <w:szCs w:val="16"/>
      </w:rPr>
      <w:t xml:space="preserve"> </w:t>
    </w:r>
    <w:r w:rsidRPr="00B6265D">
      <w:rPr>
        <w:sz w:val="16"/>
        <w:szCs w:val="16"/>
      </w:rPr>
      <w:fldChar w:fldCharType="begin"/>
    </w:r>
    <w:r w:rsidRPr="00B6265D">
      <w:rPr>
        <w:sz w:val="16"/>
        <w:szCs w:val="16"/>
      </w:rPr>
      <w:instrText xml:space="preserve"> PAGE </w:instrText>
    </w:r>
    <w:r w:rsidRPr="00B6265D">
      <w:rPr>
        <w:sz w:val="16"/>
        <w:szCs w:val="16"/>
      </w:rPr>
      <w:fldChar w:fldCharType="separate"/>
    </w:r>
    <w:r w:rsidR="002D2149">
      <w:rPr>
        <w:noProof/>
        <w:sz w:val="16"/>
        <w:szCs w:val="16"/>
      </w:rPr>
      <w:t>1</w:t>
    </w:r>
    <w:r w:rsidRPr="00B6265D">
      <w:rPr>
        <w:sz w:val="16"/>
        <w:szCs w:val="16"/>
      </w:rPr>
      <w:fldChar w:fldCharType="end"/>
    </w:r>
    <w:r w:rsidR="00644321" w:rsidRPr="00B6265D">
      <w:rPr>
        <w:sz w:val="16"/>
        <w:szCs w:val="16"/>
      </w:rPr>
      <w:t xml:space="preserve"> z </w:t>
    </w:r>
    <w:r w:rsidRPr="00B6265D">
      <w:rPr>
        <w:sz w:val="16"/>
        <w:szCs w:val="16"/>
      </w:rPr>
      <w:fldChar w:fldCharType="begin"/>
    </w:r>
    <w:r w:rsidRPr="00B6265D">
      <w:rPr>
        <w:sz w:val="16"/>
        <w:szCs w:val="16"/>
      </w:rPr>
      <w:instrText xml:space="preserve"> NUMPAGES </w:instrText>
    </w:r>
    <w:r w:rsidRPr="00B6265D">
      <w:rPr>
        <w:sz w:val="16"/>
        <w:szCs w:val="16"/>
      </w:rPr>
      <w:fldChar w:fldCharType="separate"/>
    </w:r>
    <w:r w:rsidR="002D2149">
      <w:rPr>
        <w:noProof/>
        <w:sz w:val="16"/>
        <w:szCs w:val="16"/>
      </w:rPr>
      <w:t>2</w:t>
    </w:r>
    <w:r w:rsidRPr="00B6265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484D" w14:textId="77777777" w:rsidR="00717442" w:rsidRDefault="001C7855" w:rsidP="00717442">
    <w:pPr>
      <w:pStyle w:val="Zpat"/>
      <w:spacing w:before="0" w:after="0"/>
      <w:jc w:val="left"/>
      <w:rPr>
        <w:sz w:val="16"/>
        <w:szCs w:val="16"/>
      </w:rPr>
    </w:pPr>
    <w:r>
      <w:rPr>
        <w:sz w:val="16"/>
        <w:szCs w:val="16"/>
      </w:rPr>
      <w:pict w14:anchorId="7F9DA24C">
        <v:rect id="_x0000_i1026" style="width:0;height:1.5pt" o:hralign="center" o:hrstd="t" o:hr="t" fillcolor="gray" stroked="f"/>
      </w:pict>
    </w:r>
  </w:p>
  <w:p w14:paraId="24813CAF" w14:textId="6551C028" w:rsidR="00BF1E34" w:rsidRPr="00EA716D" w:rsidRDefault="00BF1E34" w:rsidP="005375F8">
    <w:pPr>
      <w:pStyle w:val="Zpat"/>
      <w:jc w:val="left"/>
      <w:rPr>
        <w:rFonts w:ascii="Arial" w:hAnsi="Arial" w:cs="Arial"/>
        <w:sz w:val="16"/>
        <w:szCs w:val="16"/>
      </w:rPr>
    </w:pPr>
    <w:r w:rsidRPr="00EA716D">
      <w:rPr>
        <w:rFonts w:ascii="Arial" w:hAnsi="Arial" w:cs="Arial"/>
        <w:sz w:val="16"/>
        <w:szCs w:val="16"/>
      </w:rPr>
      <w:tab/>
    </w:r>
    <w:r w:rsidR="00A83A8E" w:rsidRPr="00EA716D">
      <w:rPr>
        <w:rFonts w:ascii="Arial" w:hAnsi="Arial" w:cs="Arial"/>
        <w:sz w:val="16"/>
        <w:szCs w:val="16"/>
      </w:rPr>
      <w:fldChar w:fldCharType="begin"/>
    </w:r>
    <w:r w:rsidR="00A83A8E" w:rsidRPr="00EA716D">
      <w:rPr>
        <w:rFonts w:ascii="Arial" w:hAnsi="Arial" w:cs="Arial"/>
        <w:sz w:val="16"/>
        <w:szCs w:val="16"/>
      </w:rPr>
      <w:instrText xml:space="preserve"> SUBJECT  \* MERGEFORMAT </w:instrText>
    </w:r>
    <w:r w:rsidR="00A83A8E" w:rsidRPr="00EA716D">
      <w:rPr>
        <w:rFonts w:ascii="Arial" w:hAnsi="Arial" w:cs="Arial"/>
        <w:sz w:val="16"/>
        <w:szCs w:val="16"/>
      </w:rPr>
      <w:fldChar w:fldCharType="separate"/>
    </w:r>
    <w:r w:rsidR="003B3218">
      <w:rPr>
        <w:rFonts w:ascii="Arial" w:hAnsi="Arial" w:cs="Arial"/>
        <w:sz w:val="16"/>
        <w:szCs w:val="16"/>
      </w:rPr>
      <w:t>11_01</w:t>
    </w:r>
    <w:r w:rsidR="00A83A8E" w:rsidRPr="00EA716D">
      <w:rPr>
        <w:rFonts w:ascii="Arial" w:hAnsi="Arial" w:cs="Arial"/>
        <w:sz w:val="16"/>
        <w:szCs w:val="16"/>
      </w:rPr>
      <w:fldChar w:fldCharType="end"/>
    </w:r>
    <w:r w:rsidR="00A83A8E" w:rsidRPr="00EA716D">
      <w:rPr>
        <w:rFonts w:ascii="Arial" w:hAnsi="Arial" w:cs="Arial"/>
        <w:sz w:val="16"/>
        <w:szCs w:val="16"/>
      </w:rPr>
      <w:t>-</w:t>
    </w:r>
    <w:r w:rsidR="00A83A8E" w:rsidRPr="00EA716D">
      <w:rPr>
        <w:rFonts w:ascii="Arial" w:hAnsi="Arial" w:cs="Arial"/>
        <w:sz w:val="16"/>
        <w:szCs w:val="16"/>
      </w:rPr>
      <w:fldChar w:fldCharType="begin"/>
    </w:r>
    <w:r w:rsidR="00A83A8E" w:rsidRPr="00EA716D">
      <w:rPr>
        <w:rFonts w:ascii="Arial" w:hAnsi="Arial" w:cs="Arial"/>
        <w:sz w:val="16"/>
        <w:szCs w:val="16"/>
      </w:rPr>
      <w:instrText xml:space="preserve"> COMMENTS  \* MERGEFORMAT </w:instrText>
    </w:r>
    <w:r w:rsidR="00A83A8E" w:rsidRPr="00EA716D">
      <w:rPr>
        <w:rFonts w:ascii="Arial" w:hAnsi="Arial" w:cs="Arial"/>
        <w:sz w:val="16"/>
        <w:szCs w:val="16"/>
      </w:rPr>
      <w:fldChar w:fldCharType="separate"/>
    </w:r>
    <w:r w:rsidR="003B3218">
      <w:rPr>
        <w:rFonts w:ascii="Arial" w:hAnsi="Arial" w:cs="Arial"/>
        <w:sz w:val="16"/>
        <w:szCs w:val="16"/>
      </w:rPr>
      <w:t>P501</w:t>
    </w:r>
    <w:r w:rsidR="00A83A8E" w:rsidRPr="00EA716D">
      <w:rPr>
        <w:rFonts w:ascii="Arial" w:hAnsi="Arial" w:cs="Arial"/>
        <w:sz w:val="16"/>
        <w:szCs w:val="16"/>
      </w:rPr>
      <w:fldChar w:fldCharType="end"/>
    </w:r>
    <w:r w:rsidR="00A83A8E" w:rsidRPr="00EA716D">
      <w:rPr>
        <w:rFonts w:ascii="Arial" w:hAnsi="Arial" w:cs="Arial"/>
        <w:sz w:val="16"/>
        <w:szCs w:val="16"/>
      </w:rPr>
      <w:t>-</w:t>
    </w:r>
    <w:r w:rsidR="00086DF5">
      <w:rPr>
        <w:rFonts w:ascii="Arial" w:hAnsi="Arial" w:cs="Arial"/>
        <w:sz w:val="16"/>
        <w:szCs w:val="16"/>
      </w:rPr>
      <w:t>20211001</w:t>
    </w:r>
    <w:r w:rsidRPr="00EA716D">
      <w:rPr>
        <w:rFonts w:ascii="Arial" w:hAnsi="Arial" w:cs="Arial"/>
        <w:sz w:val="16"/>
        <w:szCs w:val="16"/>
      </w:rPr>
      <w:tab/>
    </w:r>
    <w:r w:rsidR="0033535E">
      <w:rPr>
        <w:rFonts w:ascii="Arial" w:hAnsi="Arial" w:cs="Arial"/>
        <w:sz w:val="16"/>
        <w:szCs w:val="16"/>
      </w:rPr>
      <w:t>Strana:</w:t>
    </w:r>
    <w:r w:rsidR="00A83A8E" w:rsidRPr="00EA716D">
      <w:rPr>
        <w:rFonts w:ascii="Arial" w:hAnsi="Arial" w:cs="Arial"/>
        <w:sz w:val="16"/>
        <w:szCs w:val="16"/>
      </w:rPr>
      <w:t xml:space="preserve"> </w:t>
    </w:r>
    <w:r w:rsidR="00A83A8E" w:rsidRPr="00EA716D">
      <w:rPr>
        <w:rFonts w:ascii="Arial" w:hAnsi="Arial" w:cs="Arial"/>
        <w:sz w:val="16"/>
        <w:szCs w:val="16"/>
      </w:rPr>
      <w:fldChar w:fldCharType="begin"/>
    </w:r>
    <w:r w:rsidR="00A83A8E" w:rsidRPr="00EA716D">
      <w:rPr>
        <w:rFonts w:ascii="Arial" w:hAnsi="Arial" w:cs="Arial"/>
        <w:sz w:val="16"/>
        <w:szCs w:val="16"/>
      </w:rPr>
      <w:instrText xml:space="preserve"> PAGE </w:instrText>
    </w:r>
    <w:r w:rsidR="00A83A8E" w:rsidRPr="00EA716D">
      <w:rPr>
        <w:rFonts w:ascii="Arial" w:hAnsi="Arial" w:cs="Arial"/>
        <w:sz w:val="16"/>
        <w:szCs w:val="16"/>
      </w:rPr>
      <w:fldChar w:fldCharType="separate"/>
    </w:r>
    <w:r w:rsidR="00644321">
      <w:rPr>
        <w:rFonts w:ascii="Arial" w:hAnsi="Arial" w:cs="Arial"/>
        <w:noProof/>
        <w:sz w:val="16"/>
        <w:szCs w:val="16"/>
      </w:rPr>
      <w:t>1</w:t>
    </w:r>
    <w:r w:rsidR="00A83A8E" w:rsidRPr="00EA716D">
      <w:rPr>
        <w:rFonts w:ascii="Arial" w:hAnsi="Arial" w:cs="Arial"/>
        <w:sz w:val="16"/>
        <w:szCs w:val="16"/>
      </w:rPr>
      <w:fldChar w:fldCharType="end"/>
    </w:r>
    <w:r w:rsidR="00A83A8E" w:rsidRPr="00EA716D">
      <w:rPr>
        <w:rFonts w:ascii="Arial" w:hAnsi="Arial" w:cs="Arial"/>
        <w:sz w:val="16"/>
        <w:szCs w:val="16"/>
      </w:rPr>
      <w:t>/</w:t>
    </w:r>
    <w:r w:rsidR="00A83A8E" w:rsidRPr="00EA716D">
      <w:rPr>
        <w:rFonts w:ascii="Arial" w:hAnsi="Arial" w:cs="Arial"/>
        <w:sz w:val="16"/>
        <w:szCs w:val="16"/>
      </w:rPr>
      <w:fldChar w:fldCharType="begin"/>
    </w:r>
    <w:r w:rsidR="00A83A8E" w:rsidRPr="00EA716D">
      <w:rPr>
        <w:rFonts w:ascii="Arial" w:hAnsi="Arial" w:cs="Arial"/>
        <w:sz w:val="16"/>
        <w:szCs w:val="16"/>
      </w:rPr>
      <w:instrText xml:space="preserve"> NUMPAGES </w:instrText>
    </w:r>
    <w:r w:rsidR="00A83A8E" w:rsidRPr="00EA716D">
      <w:rPr>
        <w:rFonts w:ascii="Arial" w:hAnsi="Arial" w:cs="Arial"/>
        <w:sz w:val="16"/>
        <w:szCs w:val="16"/>
      </w:rPr>
      <w:fldChar w:fldCharType="separate"/>
    </w:r>
    <w:r w:rsidR="00644321">
      <w:rPr>
        <w:rFonts w:ascii="Arial" w:hAnsi="Arial" w:cs="Arial"/>
        <w:noProof/>
        <w:sz w:val="16"/>
        <w:szCs w:val="16"/>
      </w:rPr>
      <w:t>2</w:t>
    </w:r>
    <w:r w:rsidR="00A83A8E" w:rsidRPr="00EA716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9D5F" w14:textId="77777777" w:rsidR="00F962B5" w:rsidRDefault="00F962B5">
      <w:r>
        <w:separator/>
      </w:r>
    </w:p>
  </w:footnote>
  <w:footnote w:type="continuationSeparator" w:id="0">
    <w:p w14:paraId="20FD6D5D" w14:textId="77777777" w:rsidR="00F962B5" w:rsidRDefault="00F9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4405" w14:textId="77777777" w:rsidR="00904B18" w:rsidRDefault="00904B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CA8" w14:textId="5219D8E3" w:rsidR="00BF1E34" w:rsidRPr="002827A3" w:rsidRDefault="00644321" w:rsidP="005E70F2">
    <w:pPr>
      <w:tabs>
        <w:tab w:val="center" w:pos="4536"/>
        <w:tab w:val="right" w:pos="9072"/>
      </w:tabs>
      <w:jc w:val="left"/>
      <w:rPr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CBF9C" wp14:editId="054A160A">
          <wp:simplePos x="0" y="0"/>
          <wp:positionH relativeFrom="margin">
            <wp:posOffset>3498850</wp:posOffset>
          </wp:positionH>
          <wp:positionV relativeFrom="paragraph">
            <wp:posOffset>9525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CAD" w14:textId="32AD38F3" w:rsidR="008B120A" w:rsidRPr="00136702" w:rsidRDefault="00CA40BB" w:rsidP="00136702">
    <w:pPr>
      <w:tabs>
        <w:tab w:val="center" w:pos="4536"/>
        <w:tab w:val="right" w:pos="9072"/>
      </w:tabs>
      <w:spacing w:before="0"/>
      <w:jc w:val="left"/>
      <w:rPr>
        <w:rFonts w:ascii="Arial" w:hAnsi="Arial" w:cs="Arial"/>
        <w:sz w:val="22"/>
        <w:szCs w:val="22"/>
      </w:rPr>
    </w:pPr>
    <w:r w:rsidRPr="00136702">
      <w:rPr>
        <w:rFonts w:ascii="Arial" w:hAnsi="Arial" w:cs="Arial"/>
        <w:sz w:val="22"/>
        <w:szCs w:val="22"/>
      </w:rPr>
      <w:t>Český institut pro akreditaci, o.p.s.</w:t>
    </w:r>
    <w:r w:rsidR="001C7855">
      <w:rPr>
        <w:rFonts w:ascii="Arial" w:hAnsi="Arial" w:cs="Arial"/>
        <w:sz w:val="22"/>
        <w:szCs w:val="22"/>
      </w:rPr>
      <w:pict w14:anchorId="70AE09C8"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52546"/>
    <w:multiLevelType w:val="hybridMultilevel"/>
    <w:tmpl w:val="56EE3C54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1" w15:restartNumberingAfterBreak="0">
    <w:nsid w:val="4AAE300C"/>
    <w:multiLevelType w:val="hybridMultilevel"/>
    <w:tmpl w:val="F3B85DDE"/>
    <w:lvl w:ilvl="0" w:tplc="9902785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78900">
    <w:abstractNumId w:val="1"/>
  </w:num>
  <w:num w:numId="2" w16cid:durableId="196368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30"/>
    <w:rsid w:val="00017EF1"/>
    <w:rsid w:val="00024ED2"/>
    <w:rsid w:val="00025B7B"/>
    <w:rsid w:val="000424DF"/>
    <w:rsid w:val="00050C30"/>
    <w:rsid w:val="0005113A"/>
    <w:rsid w:val="00054D3E"/>
    <w:rsid w:val="00061660"/>
    <w:rsid w:val="0006253A"/>
    <w:rsid w:val="00063634"/>
    <w:rsid w:val="00063B8A"/>
    <w:rsid w:val="00084189"/>
    <w:rsid w:val="00086DF5"/>
    <w:rsid w:val="000A240F"/>
    <w:rsid w:val="000B1293"/>
    <w:rsid w:val="000B22D1"/>
    <w:rsid w:val="000C5046"/>
    <w:rsid w:val="000C58D1"/>
    <w:rsid w:val="000D5D47"/>
    <w:rsid w:val="000E3601"/>
    <w:rsid w:val="000F071F"/>
    <w:rsid w:val="00100573"/>
    <w:rsid w:val="0010690F"/>
    <w:rsid w:val="001145DF"/>
    <w:rsid w:val="00134FF7"/>
    <w:rsid w:val="00136702"/>
    <w:rsid w:val="00157CC9"/>
    <w:rsid w:val="00163EED"/>
    <w:rsid w:val="00165E1C"/>
    <w:rsid w:val="00167E10"/>
    <w:rsid w:val="00171729"/>
    <w:rsid w:val="00175AE8"/>
    <w:rsid w:val="001817C1"/>
    <w:rsid w:val="001A1EC3"/>
    <w:rsid w:val="001A22FA"/>
    <w:rsid w:val="001A5BB4"/>
    <w:rsid w:val="001B3477"/>
    <w:rsid w:val="001C61B6"/>
    <w:rsid w:val="001C7203"/>
    <w:rsid w:val="001C7855"/>
    <w:rsid w:val="001E54E8"/>
    <w:rsid w:val="001E710F"/>
    <w:rsid w:val="001F0260"/>
    <w:rsid w:val="002045B1"/>
    <w:rsid w:val="00207219"/>
    <w:rsid w:val="00207900"/>
    <w:rsid w:val="002373C5"/>
    <w:rsid w:val="002507BE"/>
    <w:rsid w:val="002634C0"/>
    <w:rsid w:val="00264C37"/>
    <w:rsid w:val="002743BD"/>
    <w:rsid w:val="002766A2"/>
    <w:rsid w:val="002827A3"/>
    <w:rsid w:val="00292F31"/>
    <w:rsid w:val="002C0BE4"/>
    <w:rsid w:val="002C41BA"/>
    <w:rsid w:val="002D2149"/>
    <w:rsid w:val="00302AB3"/>
    <w:rsid w:val="00303B65"/>
    <w:rsid w:val="003149FF"/>
    <w:rsid w:val="00314B1A"/>
    <w:rsid w:val="003232DA"/>
    <w:rsid w:val="0033535E"/>
    <w:rsid w:val="0034175B"/>
    <w:rsid w:val="0036729C"/>
    <w:rsid w:val="00370657"/>
    <w:rsid w:val="00375332"/>
    <w:rsid w:val="00380336"/>
    <w:rsid w:val="003812E8"/>
    <w:rsid w:val="00386A55"/>
    <w:rsid w:val="00397975"/>
    <w:rsid w:val="003A20B8"/>
    <w:rsid w:val="003A2E67"/>
    <w:rsid w:val="003A7CEA"/>
    <w:rsid w:val="003B1D3C"/>
    <w:rsid w:val="003B3218"/>
    <w:rsid w:val="003B53C2"/>
    <w:rsid w:val="003C71F8"/>
    <w:rsid w:val="003D541E"/>
    <w:rsid w:val="003E24C9"/>
    <w:rsid w:val="003E2578"/>
    <w:rsid w:val="003F5DF4"/>
    <w:rsid w:val="00430C42"/>
    <w:rsid w:val="00433863"/>
    <w:rsid w:val="00437B79"/>
    <w:rsid w:val="00437DC3"/>
    <w:rsid w:val="0044250C"/>
    <w:rsid w:val="004642B2"/>
    <w:rsid w:val="0047191A"/>
    <w:rsid w:val="00486317"/>
    <w:rsid w:val="00495FE3"/>
    <w:rsid w:val="00496B98"/>
    <w:rsid w:val="004A0794"/>
    <w:rsid w:val="004B27CA"/>
    <w:rsid w:val="004B2E33"/>
    <w:rsid w:val="004B6722"/>
    <w:rsid w:val="004D1AC0"/>
    <w:rsid w:val="004E21E9"/>
    <w:rsid w:val="00514F3D"/>
    <w:rsid w:val="005307C8"/>
    <w:rsid w:val="005375F8"/>
    <w:rsid w:val="0056089F"/>
    <w:rsid w:val="00565FA3"/>
    <w:rsid w:val="00587151"/>
    <w:rsid w:val="005B1153"/>
    <w:rsid w:val="005B4B90"/>
    <w:rsid w:val="005D0925"/>
    <w:rsid w:val="005D5B85"/>
    <w:rsid w:val="005E44A4"/>
    <w:rsid w:val="005E70F2"/>
    <w:rsid w:val="00601783"/>
    <w:rsid w:val="00606940"/>
    <w:rsid w:val="00611C9A"/>
    <w:rsid w:val="006164D1"/>
    <w:rsid w:val="00624CCE"/>
    <w:rsid w:val="00624F85"/>
    <w:rsid w:val="006268CF"/>
    <w:rsid w:val="00644321"/>
    <w:rsid w:val="00650580"/>
    <w:rsid w:val="006512E8"/>
    <w:rsid w:val="00653C46"/>
    <w:rsid w:val="00654FC9"/>
    <w:rsid w:val="00663DB1"/>
    <w:rsid w:val="00685BE3"/>
    <w:rsid w:val="0069324E"/>
    <w:rsid w:val="006C0E37"/>
    <w:rsid w:val="006C2D2C"/>
    <w:rsid w:val="006E161B"/>
    <w:rsid w:val="006F258C"/>
    <w:rsid w:val="00703726"/>
    <w:rsid w:val="00717442"/>
    <w:rsid w:val="00723940"/>
    <w:rsid w:val="00726BE5"/>
    <w:rsid w:val="00733DA9"/>
    <w:rsid w:val="00741B36"/>
    <w:rsid w:val="00745FDF"/>
    <w:rsid w:val="0075142C"/>
    <w:rsid w:val="00760796"/>
    <w:rsid w:val="00760C95"/>
    <w:rsid w:val="007648CB"/>
    <w:rsid w:val="007678B6"/>
    <w:rsid w:val="007A1F66"/>
    <w:rsid w:val="007A4BC1"/>
    <w:rsid w:val="007B3B36"/>
    <w:rsid w:val="007B3D85"/>
    <w:rsid w:val="007C2A00"/>
    <w:rsid w:val="007D7DB8"/>
    <w:rsid w:val="007F2768"/>
    <w:rsid w:val="008009B9"/>
    <w:rsid w:val="00815435"/>
    <w:rsid w:val="008240FC"/>
    <w:rsid w:val="0084517E"/>
    <w:rsid w:val="00864875"/>
    <w:rsid w:val="0087297C"/>
    <w:rsid w:val="008A3BB9"/>
    <w:rsid w:val="008B120A"/>
    <w:rsid w:val="008B292F"/>
    <w:rsid w:val="008E5E00"/>
    <w:rsid w:val="00904B18"/>
    <w:rsid w:val="009070B6"/>
    <w:rsid w:val="009138A1"/>
    <w:rsid w:val="009255B9"/>
    <w:rsid w:val="00927110"/>
    <w:rsid w:val="0093239E"/>
    <w:rsid w:val="0094747D"/>
    <w:rsid w:val="00965758"/>
    <w:rsid w:val="00966548"/>
    <w:rsid w:val="00996CCC"/>
    <w:rsid w:val="009A1B2D"/>
    <w:rsid w:val="009B3027"/>
    <w:rsid w:val="009C037F"/>
    <w:rsid w:val="009E37A4"/>
    <w:rsid w:val="00A007AA"/>
    <w:rsid w:val="00A01714"/>
    <w:rsid w:val="00A10B85"/>
    <w:rsid w:val="00A223BF"/>
    <w:rsid w:val="00A30943"/>
    <w:rsid w:val="00A37215"/>
    <w:rsid w:val="00A40392"/>
    <w:rsid w:val="00A45C23"/>
    <w:rsid w:val="00A46C32"/>
    <w:rsid w:val="00A609A9"/>
    <w:rsid w:val="00A73762"/>
    <w:rsid w:val="00A83A8E"/>
    <w:rsid w:val="00A84F95"/>
    <w:rsid w:val="00A90412"/>
    <w:rsid w:val="00A90C71"/>
    <w:rsid w:val="00A95344"/>
    <w:rsid w:val="00AA2273"/>
    <w:rsid w:val="00AB1652"/>
    <w:rsid w:val="00AB18D1"/>
    <w:rsid w:val="00AB68A4"/>
    <w:rsid w:val="00AC25AC"/>
    <w:rsid w:val="00AC2BBA"/>
    <w:rsid w:val="00AE5DF7"/>
    <w:rsid w:val="00B362F0"/>
    <w:rsid w:val="00B4208F"/>
    <w:rsid w:val="00B51BDA"/>
    <w:rsid w:val="00B6265D"/>
    <w:rsid w:val="00B827D5"/>
    <w:rsid w:val="00B8494D"/>
    <w:rsid w:val="00B84FA8"/>
    <w:rsid w:val="00B85CF1"/>
    <w:rsid w:val="00BB337C"/>
    <w:rsid w:val="00BB63A0"/>
    <w:rsid w:val="00BC1DB7"/>
    <w:rsid w:val="00BD2CA7"/>
    <w:rsid w:val="00BD5AC0"/>
    <w:rsid w:val="00BD760B"/>
    <w:rsid w:val="00BF1E34"/>
    <w:rsid w:val="00BF7074"/>
    <w:rsid w:val="00C11FAD"/>
    <w:rsid w:val="00C2515E"/>
    <w:rsid w:val="00C53D84"/>
    <w:rsid w:val="00C56B9D"/>
    <w:rsid w:val="00C6096B"/>
    <w:rsid w:val="00C761CD"/>
    <w:rsid w:val="00C807F3"/>
    <w:rsid w:val="00CA40BB"/>
    <w:rsid w:val="00CD7C4A"/>
    <w:rsid w:val="00CF6FF8"/>
    <w:rsid w:val="00D04047"/>
    <w:rsid w:val="00D06292"/>
    <w:rsid w:val="00D34BD0"/>
    <w:rsid w:val="00D563EE"/>
    <w:rsid w:val="00D637F4"/>
    <w:rsid w:val="00D72793"/>
    <w:rsid w:val="00DC03C9"/>
    <w:rsid w:val="00DC0842"/>
    <w:rsid w:val="00DE38C8"/>
    <w:rsid w:val="00DE3E21"/>
    <w:rsid w:val="00DE7E7C"/>
    <w:rsid w:val="00DF0AC5"/>
    <w:rsid w:val="00DF49E8"/>
    <w:rsid w:val="00DF630E"/>
    <w:rsid w:val="00DF6E01"/>
    <w:rsid w:val="00E0632F"/>
    <w:rsid w:val="00E10F3B"/>
    <w:rsid w:val="00E13E30"/>
    <w:rsid w:val="00E4276F"/>
    <w:rsid w:val="00E748CF"/>
    <w:rsid w:val="00E83C97"/>
    <w:rsid w:val="00E91BFC"/>
    <w:rsid w:val="00E92A1C"/>
    <w:rsid w:val="00EA476D"/>
    <w:rsid w:val="00EA5E94"/>
    <w:rsid w:val="00EA716D"/>
    <w:rsid w:val="00EB19B1"/>
    <w:rsid w:val="00EB20DA"/>
    <w:rsid w:val="00ED79EE"/>
    <w:rsid w:val="00EE1F71"/>
    <w:rsid w:val="00EF6B85"/>
    <w:rsid w:val="00EF769C"/>
    <w:rsid w:val="00F10C4E"/>
    <w:rsid w:val="00F16C56"/>
    <w:rsid w:val="00F42A96"/>
    <w:rsid w:val="00F44539"/>
    <w:rsid w:val="00F569EE"/>
    <w:rsid w:val="00F670F7"/>
    <w:rsid w:val="00F720F3"/>
    <w:rsid w:val="00F74248"/>
    <w:rsid w:val="00F91308"/>
    <w:rsid w:val="00F962B5"/>
    <w:rsid w:val="00FA0ADF"/>
    <w:rsid w:val="00FA501C"/>
    <w:rsid w:val="00FA5317"/>
    <w:rsid w:val="00FB510F"/>
    <w:rsid w:val="00FC0949"/>
    <w:rsid w:val="00FD39FC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7"/>
    <o:shapelayout v:ext="edit">
      <o:idmap v:ext="edit" data="1"/>
    </o:shapelayout>
  </w:shapeDefaults>
  <w:decimalSymbol w:val=","/>
  <w:listSeparator w:val=";"/>
  <w14:docId w14:val="24813C0A"/>
  <w15:docId w15:val="{83911038-4A23-4997-90BF-3400C151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7442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ind w:left="425" w:hanging="425"/>
      <w:jc w:val="left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pPr>
      <w:spacing w:after="20"/>
      <w:ind w:left="992" w:hanging="992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D5AC0"/>
    <w:rPr>
      <w:b/>
      <w:kern w:val="28"/>
      <w:sz w:val="24"/>
    </w:rPr>
  </w:style>
  <w:style w:type="character" w:customStyle="1" w:styleId="Nadpis2Char">
    <w:name w:val="Nadpis 2 Char"/>
    <w:link w:val="Nadpis2"/>
    <w:rsid w:val="00BD5AC0"/>
    <w:rPr>
      <w:sz w:val="24"/>
    </w:rPr>
  </w:style>
  <w:style w:type="character" w:customStyle="1" w:styleId="Nadpis3Char">
    <w:name w:val="Nadpis 3 Char"/>
    <w:link w:val="Nadpis3"/>
    <w:rsid w:val="00BD5AC0"/>
    <w:rPr>
      <w:sz w:val="24"/>
    </w:rPr>
  </w:style>
  <w:style w:type="paragraph" w:styleId="Nzev">
    <w:name w:val="Title"/>
    <w:basedOn w:val="Normln"/>
    <w:link w:val="NzevChar"/>
    <w:qFormat/>
    <w:rsid w:val="002743BD"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link w:val="Nzev"/>
    <w:rsid w:val="002743BD"/>
    <w:rPr>
      <w:b/>
      <w:sz w:val="36"/>
    </w:rPr>
  </w:style>
  <w:style w:type="character" w:customStyle="1" w:styleId="ZpatChar">
    <w:name w:val="Zápatí Char"/>
    <w:link w:val="Zpat"/>
    <w:rsid w:val="00717442"/>
    <w:rPr>
      <w:sz w:val="24"/>
    </w:rPr>
  </w:style>
  <w:style w:type="character" w:styleId="Odkaznakoment">
    <w:name w:val="annotation reference"/>
    <w:semiHidden/>
    <w:unhideWhenUsed/>
    <w:rsid w:val="002827A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827A3"/>
    <w:pPr>
      <w:spacing w:before="60" w:after="60"/>
      <w:ind w:left="0" w:firstLine="0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827A3"/>
  </w:style>
  <w:style w:type="character" w:customStyle="1" w:styleId="PedmtkomenteChar">
    <w:name w:val="Předmět komentáře Char"/>
    <w:link w:val="Pedmtkomente"/>
    <w:semiHidden/>
    <w:rsid w:val="002827A3"/>
    <w:rPr>
      <w:b/>
      <w:bCs/>
    </w:rPr>
  </w:style>
  <w:style w:type="paragraph" w:styleId="Revize">
    <w:name w:val="Revision"/>
    <w:hidden/>
    <w:uiPriority w:val="99"/>
    <w:semiHidden/>
    <w:rsid w:val="00DE3E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002</Value>
      <Value>401</Value>
      <Value>501</Value>
      <Value>601</Value>
      <Value>701</Value>
    </Zpracovatel>
    <_x00da__x010d_innost_x0020_od xmlns="e9448448-c377-45fe-89f5-01fda98909d0">2024-07-14T22:00:00+00:00</_x00da__x010d_innost_x0020_od>
    <Schv_x00e1_leno xmlns="e9448448-c377-45fe-89f5-01fda98909d0">2024-07-01T22:00:00+00:00</Schv_x00e1_leno>
    <Typ_x0020__x0158_D xmlns="e9448448-c377-45fe-89f5-01fda98909d0">formulář/vzor</Typ_x0020__x0158_D>
    <Ozna_x010d_en_x00ed_ xmlns="e9448448-c377-45fe-89f5-01fda98909d0">11_01</Ozna_x010d_en_x00ed_>
    <P_x0159_ezkoum_x00e1_no_x0020_dne xmlns="e9448448-c377-45fe-89f5-01fda98909d0" xsi:nil="true"/>
    <rozsah_x0020_platnosti xmlns="e8bd6d70-59cb-4639-abaa-3c4a7c2b8601">
      <Value>ŘOAČ</Value>
      <Value>VP</Value>
      <Value>PZZ</Value>
    </rozsah_x0020_platnosti>
    <Platnost_x0020_od xmlns="e9448448-c377-45fe-89f5-01fda98909d0">2024-07-14T22:00:00+00:00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391 (17043:2023 - harm)</Pozn_x00e1_mka>
    <Platnost xmlns="e8bd6d70-59cb-4639-abaa-3c4a7c2b8601">K připomínkování</Platno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F9ACF-6CE4-40FD-8DA9-C800CFD0AF87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9448448-c377-45fe-89f5-01fda98909d0"/>
    <ds:schemaRef ds:uri="e8bd6d70-59cb-4639-abaa-3c4a7c2b860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53B231-46F2-40FD-B217-4BEDD634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6FA3-5A9F-4E43-AC0F-C6FD03E00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akreditace</vt:lpstr>
    </vt:vector>
  </TitlesOfParts>
  <Company>ČIA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akreditace</dc:title>
  <dc:subject>11_01</dc:subject>
  <dc:creator>Ruzicka Jaroslav</dc:creator>
  <cp:keywords/>
  <dc:description>P501</dc:description>
  <cp:lastModifiedBy>Dana Kovář</cp:lastModifiedBy>
  <cp:revision>4</cp:revision>
  <cp:lastPrinted>2021-08-17T07:12:00Z</cp:lastPrinted>
  <dcterms:created xsi:type="dcterms:W3CDTF">2025-06-12T11:06:00Z</dcterms:created>
  <dcterms:modified xsi:type="dcterms:W3CDTF">2025-07-01T04:28:00Z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20171222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ContentTypeId">
    <vt:lpwstr>0x010100B3AD047E1A7F234CAA82F99B68C6AD48</vt:lpwstr>
  </property>
  <property fmtid="{D5CDD505-2E9C-101B-9397-08002B2CF9AE}" pid="25" name="Poznámka">
    <vt:lpwstr>úkol ISO 17029</vt:lpwstr>
  </property>
</Properties>
</file>